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方正小标宋_GBK"/>
          <w:sz w:val="44"/>
          <w:szCs w:val="44"/>
        </w:rPr>
      </w:pPr>
      <w:r>
        <w:rPr>
          <w:rFonts w:hint="eastAsia" w:ascii="黑体" w:hAnsi="黑体" w:eastAsia="黑体" w:cs="方正仿宋_GBK"/>
          <w:sz w:val="32"/>
          <w:szCs w:val="32"/>
        </w:rPr>
        <w:t>附件</w:t>
      </w: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自治区高等函授教育教学管理工作指南</w:t>
      </w:r>
      <w:bookmarkEnd w:id="0"/>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r>
        <w:rPr>
          <w:rFonts w:eastAsia="方正仿宋_GBK"/>
          <w:sz w:val="32"/>
          <w:szCs w:val="32"/>
        </w:rPr>
        <w:t>为进一步规范自治区区域内高等函授教育教学管理工作，</w:t>
      </w:r>
      <w:r>
        <w:rPr>
          <w:rFonts w:hint="eastAsia" w:eastAsia="方正仿宋_GBK"/>
          <w:sz w:val="32"/>
          <w:szCs w:val="32"/>
        </w:rPr>
        <w:t>特</w:t>
      </w:r>
      <w:r>
        <w:rPr>
          <w:rFonts w:eastAsia="方正仿宋_GBK"/>
          <w:sz w:val="32"/>
          <w:szCs w:val="32"/>
        </w:rPr>
        <w:t>制定本</w:t>
      </w:r>
      <w:r>
        <w:rPr>
          <w:rFonts w:hint="eastAsia" w:eastAsia="方正仿宋_GBK"/>
          <w:sz w:val="32"/>
          <w:szCs w:val="32"/>
        </w:rPr>
        <w:t>工作指南</w:t>
      </w:r>
      <w:r>
        <w:rPr>
          <w:rFonts w:eastAsia="方正仿宋_GBK"/>
          <w:sz w:val="32"/>
          <w:szCs w:val="32"/>
        </w:rPr>
        <w:t>。</w:t>
      </w:r>
    </w:p>
    <w:p>
      <w:pPr>
        <w:spacing w:line="560" w:lineRule="exact"/>
        <w:ind w:firstLine="640" w:firstLineChars="200"/>
        <w:rPr>
          <w:rFonts w:eastAsia="方正仿宋_GBK"/>
          <w:b/>
          <w:bCs/>
          <w:sz w:val="32"/>
          <w:szCs w:val="32"/>
        </w:rPr>
      </w:pPr>
      <w:r>
        <w:rPr>
          <w:rFonts w:eastAsia="黑体"/>
          <w:sz w:val="32"/>
          <w:szCs w:val="32"/>
        </w:rPr>
        <w:t>一、设站条件</w:t>
      </w:r>
    </w:p>
    <w:p>
      <w:pPr>
        <w:spacing w:line="560" w:lineRule="exact"/>
        <w:ind w:firstLine="640" w:firstLineChars="200"/>
        <w:rPr>
          <w:rFonts w:eastAsia="方正仿宋_GBK"/>
          <w:sz w:val="32"/>
          <w:szCs w:val="32"/>
        </w:rPr>
      </w:pPr>
      <w:r>
        <w:rPr>
          <w:rFonts w:eastAsia="方正仿宋_GBK"/>
          <w:sz w:val="32"/>
          <w:szCs w:val="32"/>
        </w:rPr>
        <w:t>1.本《</w:t>
      </w:r>
      <w:r>
        <w:rPr>
          <w:rFonts w:hint="eastAsia" w:eastAsia="方正仿宋_GBK"/>
          <w:sz w:val="32"/>
          <w:szCs w:val="32"/>
        </w:rPr>
        <w:t>工作指南</w:t>
      </w:r>
      <w:r>
        <w:rPr>
          <w:rFonts w:eastAsia="方正仿宋_GBK"/>
          <w:sz w:val="32"/>
          <w:szCs w:val="32"/>
        </w:rPr>
        <w:t>》所称函授教育是指按照教育部规定的审批程序，经省级教育行政部门登记备案的高等学校举办的</w:t>
      </w:r>
      <w:r>
        <w:rPr>
          <w:rFonts w:hint="eastAsia" w:eastAsia="方正仿宋_GBK"/>
          <w:sz w:val="32"/>
          <w:szCs w:val="32"/>
        </w:rPr>
        <w:t>专、本</w:t>
      </w:r>
      <w:r>
        <w:rPr>
          <w:rFonts w:eastAsia="方正仿宋_GBK"/>
          <w:sz w:val="32"/>
          <w:szCs w:val="32"/>
        </w:rPr>
        <w:t>科函授教育。所称主办学校是指经批准举办函授教育的高等学校。</w:t>
      </w:r>
    </w:p>
    <w:p>
      <w:pPr>
        <w:pStyle w:val="3"/>
        <w:spacing w:line="560" w:lineRule="exact"/>
        <w:rPr>
          <w:rFonts w:ascii="Times New Roman" w:eastAsia="方正仿宋_GBK"/>
          <w:szCs w:val="32"/>
        </w:rPr>
      </w:pPr>
      <w:r>
        <w:rPr>
          <w:rFonts w:ascii="Times New Roman" w:eastAsia="方正仿宋_GBK"/>
          <w:szCs w:val="32"/>
        </w:rPr>
        <w:t>2.函授站必须贯彻党的教育方针，贯彻国家有关函授教育的政策和规定，执行主办学校和设站单位签订的设站协议，配合主办学校组织教学，确保教育质量，培养合格人才。</w:t>
      </w:r>
    </w:p>
    <w:p>
      <w:pPr>
        <w:spacing w:line="560" w:lineRule="exact"/>
        <w:ind w:firstLine="640" w:firstLineChars="200"/>
        <w:rPr>
          <w:rFonts w:eastAsia="方正仿宋_GBK"/>
          <w:sz w:val="32"/>
          <w:szCs w:val="32"/>
        </w:rPr>
      </w:pPr>
      <w:r>
        <w:rPr>
          <w:rFonts w:eastAsia="方正仿宋_GBK"/>
          <w:sz w:val="32"/>
          <w:szCs w:val="32"/>
        </w:rPr>
        <w:t>3.函授站设站单位应具备满足函授教育教学工作要求的基本办学条件，</w:t>
      </w:r>
      <w:r>
        <w:rPr>
          <w:rFonts w:hint="eastAsia" w:eastAsia="方正仿宋_GBK"/>
          <w:sz w:val="32"/>
          <w:szCs w:val="32"/>
        </w:rPr>
        <w:t>有适应办学规模的独立教学和办公用房</w:t>
      </w:r>
      <w:r>
        <w:rPr>
          <w:rFonts w:eastAsia="方正仿宋_GBK"/>
          <w:sz w:val="32"/>
          <w:szCs w:val="32"/>
        </w:rPr>
        <w:t>（拥有独立产权或3年以上租赁合同）、适合面授和答疑辅导的教学设施设备以及开设专业必须的实验、实习、实训条件。</w:t>
      </w:r>
    </w:p>
    <w:p>
      <w:pPr>
        <w:pStyle w:val="3"/>
        <w:spacing w:line="560" w:lineRule="exact"/>
        <w:rPr>
          <w:rFonts w:ascii="Times New Roman" w:eastAsia="方正仿宋_GBK"/>
          <w:szCs w:val="32"/>
        </w:rPr>
      </w:pPr>
      <w:r>
        <w:rPr>
          <w:rFonts w:ascii="Times New Roman" w:eastAsia="方正仿宋_GBK"/>
          <w:szCs w:val="32"/>
        </w:rPr>
        <w:t>4.函授站行政上接受设站单位领导，业务上接受主办学校领导。区内外高等学校在全疆范围内设置的函授站，应接受自治区教育厅的</w:t>
      </w:r>
      <w:r>
        <w:rPr>
          <w:rFonts w:hint="eastAsia" w:ascii="Times New Roman" w:eastAsia="方正仿宋_GBK"/>
          <w:szCs w:val="32"/>
        </w:rPr>
        <w:t>业务</w:t>
      </w:r>
      <w:r>
        <w:rPr>
          <w:rFonts w:ascii="Times New Roman" w:eastAsia="方正仿宋_GBK"/>
          <w:szCs w:val="32"/>
        </w:rPr>
        <w:t>指导。</w:t>
      </w:r>
    </w:p>
    <w:p>
      <w:pPr>
        <w:pStyle w:val="3"/>
        <w:spacing w:line="560" w:lineRule="exact"/>
        <w:rPr>
          <w:rFonts w:ascii="Times New Roman" w:eastAsia="方正仿宋_GBK"/>
          <w:szCs w:val="32"/>
        </w:rPr>
      </w:pPr>
      <w:r>
        <w:rPr>
          <w:rFonts w:ascii="Times New Roman" w:eastAsia="方正仿宋_GBK"/>
          <w:szCs w:val="32"/>
        </w:rPr>
        <w:t>5.区内外高等学校在疆只能设立函授站，不能设立函授点</w:t>
      </w:r>
      <w:r>
        <w:rPr>
          <w:rFonts w:hint="eastAsia" w:ascii="Times New Roman" w:eastAsia="方正仿宋_GBK"/>
          <w:szCs w:val="32"/>
        </w:rPr>
        <w:t>，</w:t>
      </w:r>
      <w:r>
        <w:rPr>
          <w:rFonts w:ascii="Times New Roman" w:eastAsia="方正仿宋_GBK"/>
          <w:szCs w:val="32"/>
        </w:rPr>
        <w:t>函授站的设置数量和分布范围应同学校的办学能力和管理水平相适应。区外高等学校在疆设置函授站，原则上按“一校</w:t>
      </w:r>
      <w:r>
        <w:rPr>
          <w:rFonts w:hint="eastAsia" w:ascii="Times New Roman" w:eastAsia="方正仿宋_GBK"/>
          <w:szCs w:val="32"/>
        </w:rPr>
        <w:t>一</w:t>
      </w:r>
      <w:r>
        <w:rPr>
          <w:rFonts w:ascii="Times New Roman" w:eastAsia="方正仿宋_GBK"/>
          <w:szCs w:val="32"/>
        </w:rPr>
        <w:t>站”设置。</w:t>
      </w:r>
    </w:p>
    <w:p>
      <w:pPr>
        <w:spacing w:line="560" w:lineRule="exact"/>
        <w:ind w:firstLine="640" w:firstLineChars="200"/>
        <w:rPr>
          <w:rFonts w:eastAsia="方正仿宋_GBK"/>
          <w:b/>
          <w:bCs/>
          <w:sz w:val="32"/>
          <w:szCs w:val="32"/>
        </w:rPr>
      </w:pPr>
      <w:r>
        <w:rPr>
          <w:rFonts w:eastAsia="黑体"/>
          <w:sz w:val="32"/>
          <w:szCs w:val="32"/>
        </w:rPr>
        <w:t>二、登记与管理</w:t>
      </w:r>
    </w:p>
    <w:p>
      <w:pPr>
        <w:spacing w:line="56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.设置函授站</w:t>
      </w:r>
      <w:r>
        <w:rPr>
          <w:rFonts w:hint="eastAsia" w:eastAsia="方正仿宋_GBK"/>
          <w:sz w:val="32"/>
          <w:szCs w:val="32"/>
        </w:rPr>
        <w:t>应</w:t>
      </w:r>
      <w:r>
        <w:rPr>
          <w:rFonts w:eastAsia="方正仿宋_GBK"/>
          <w:sz w:val="32"/>
          <w:szCs w:val="32"/>
        </w:rPr>
        <w:t>履行年度登记手续。区内外高等学校在疆新设立函授站须填写《新疆维吾尔自治区高等教育函授站</w:t>
      </w:r>
      <w:r>
        <w:rPr>
          <w:rFonts w:hint="eastAsia" w:eastAsia="方正仿宋_GBK"/>
          <w:sz w:val="32"/>
          <w:szCs w:val="32"/>
        </w:rPr>
        <w:t>登记</w:t>
      </w:r>
      <w:r>
        <w:rPr>
          <w:rFonts w:eastAsia="方正仿宋_GBK"/>
          <w:sz w:val="32"/>
          <w:szCs w:val="32"/>
        </w:rPr>
        <w:t>表》，每年5月报自治区教育厅备案登记。区内外高等学校在疆已设立函授站须每年履行年度登记程序，提交相应材料。未履行登记手续的，将视为自动放弃设站资格。自治区教育厅每年将以适当方式公布各高等学校在疆函授站名录</w:t>
      </w:r>
      <w:r>
        <w:rPr>
          <w:rFonts w:hint="eastAsia" w:eastAsia="方正仿宋_GBK"/>
          <w:sz w:val="32"/>
          <w:szCs w:val="32"/>
        </w:rPr>
        <w:t>，不在公布名录中的函授站不得在疆招生</w:t>
      </w:r>
      <w:r>
        <w:rPr>
          <w:rFonts w:eastAsia="方正仿宋_GBK"/>
          <w:sz w:val="32"/>
          <w:szCs w:val="32"/>
        </w:rPr>
        <w:t>。</w:t>
      </w:r>
    </w:p>
    <w:p>
      <w:pPr>
        <w:spacing w:line="560" w:lineRule="exac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.主办学校和设站单位应签订建立函授站设站协议。协议内容符合教育部有关规定，条款清晰完整。协议应具备以下主要内容：</w:t>
      </w:r>
    </w:p>
    <w:p>
      <w:pPr>
        <w:spacing w:line="560" w:lineRule="exact"/>
        <w:ind w:firstLine="640" w:firstLineChars="200"/>
        <w:rPr>
          <w:rFonts w:eastAsia="方正仿宋_GBK"/>
          <w:sz w:val="32"/>
          <w:szCs w:val="32"/>
        </w:rPr>
      </w:pPr>
      <w:r>
        <w:rPr>
          <w:rFonts w:eastAsia="方正仿宋_GBK"/>
          <w:sz w:val="32"/>
          <w:szCs w:val="32"/>
        </w:rPr>
        <w:t>（1）开设专业名称、层次、培养目标、学制、学费标准、招生对象、招生人数、所用教材目录清单</w:t>
      </w:r>
      <w:r>
        <w:rPr>
          <w:rFonts w:hint="eastAsia" w:eastAsia="方正仿宋_GBK"/>
          <w:sz w:val="32"/>
          <w:szCs w:val="32"/>
        </w:rPr>
        <w:t>、培养规模</w:t>
      </w:r>
      <w:r>
        <w:rPr>
          <w:rFonts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（2）双方的职责、主办学校派出主讲教师的</w:t>
      </w:r>
      <w:r>
        <w:rPr>
          <w:rFonts w:hint="eastAsia" w:eastAsia="方正仿宋_GBK"/>
          <w:sz w:val="32"/>
          <w:szCs w:val="32"/>
        </w:rPr>
        <w:t>比例</w:t>
      </w:r>
      <w:r>
        <w:rPr>
          <w:rFonts w:eastAsia="方正仿宋_GBK"/>
          <w:sz w:val="32"/>
          <w:szCs w:val="32"/>
        </w:rPr>
        <w:t>、职称及承担的课程</w:t>
      </w:r>
      <w:r>
        <w:rPr>
          <w:rFonts w:hint="eastAsia" w:eastAsia="方正仿宋_GBK"/>
          <w:sz w:val="32"/>
          <w:szCs w:val="32"/>
        </w:rPr>
        <w:t>类型</w:t>
      </w:r>
      <w:r>
        <w:rPr>
          <w:rFonts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（3）函授站负责人、工作人员的学历、职称，函授站地点及实施实践性教学环节的地点及有关协议。</w:t>
      </w:r>
    </w:p>
    <w:p>
      <w:pPr>
        <w:spacing w:line="560" w:lineRule="exact"/>
        <w:ind w:firstLine="640" w:firstLineChars="200"/>
        <w:rPr>
          <w:rFonts w:eastAsia="方正仿宋_GBK"/>
          <w:sz w:val="32"/>
          <w:szCs w:val="32"/>
        </w:rPr>
      </w:pPr>
      <w:r>
        <w:rPr>
          <w:rFonts w:eastAsia="方正仿宋_GBK"/>
          <w:sz w:val="32"/>
          <w:szCs w:val="32"/>
        </w:rPr>
        <w:t>（4）函授站经费来源、管理办法和学费分成比例。</w:t>
      </w:r>
    </w:p>
    <w:p>
      <w:pPr>
        <w:spacing w:line="560" w:lineRule="exact"/>
        <w:ind w:firstLine="640" w:firstLineChars="200"/>
        <w:rPr>
          <w:rFonts w:eastAsia="方正仿宋_GBK"/>
          <w:sz w:val="32"/>
          <w:szCs w:val="32"/>
          <w:u w:val="single"/>
        </w:rPr>
      </w:pPr>
      <w:r>
        <w:rPr>
          <w:rFonts w:eastAsia="方正仿宋_GBK"/>
          <w:sz w:val="32"/>
          <w:szCs w:val="32"/>
        </w:rPr>
        <w:t>（5）履行协议的期限，变更协议及违反协议的处理办法。</w:t>
      </w:r>
    </w:p>
    <w:p>
      <w:pPr>
        <w:pStyle w:val="3"/>
        <w:spacing w:line="560" w:lineRule="exact"/>
        <w:rPr>
          <w:rFonts w:ascii="Times New Roman" w:eastAsia="方正仿宋_GBK"/>
          <w:szCs w:val="32"/>
          <w:u w:val="single"/>
        </w:rPr>
      </w:pPr>
      <w:r>
        <w:rPr>
          <w:rFonts w:hint="eastAsia" w:ascii="Times New Roman" w:eastAsia="方正仿宋_GBK"/>
          <w:szCs w:val="32"/>
        </w:rPr>
        <w:t>8</w:t>
      </w:r>
      <w:r>
        <w:rPr>
          <w:rFonts w:ascii="Times New Roman" w:eastAsia="方正仿宋_GBK"/>
          <w:szCs w:val="32"/>
        </w:rPr>
        <w:t>.高等学校函授教育开设的专业必须是学校</w:t>
      </w:r>
      <w:r>
        <w:rPr>
          <w:rFonts w:hint="eastAsia" w:ascii="Times New Roman" w:eastAsia="方正仿宋_GBK"/>
          <w:szCs w:val="32"/>
        </w:rPr>
        <w:t>已开设的全日制教育专、本</w:t>
      </w:r>
      <w:r>
        <w:rPr>
          <w:rFonts w:ascii="Times New Roman" w:eastAsia="方正仿宋_GBK"/>
          <w:szCs w:val="32"/>
        </w:rPr>
        <w:t>科</w:t>
      </w:r>
      <w:r>
        <w:rPr>
          <w:rFonts w:hint="eastAsia" w:ascii="Times New Roman" w:eastAsia="方正仿宋_GBK"/>
          <w:szCs w:val="32"/>
        </w:rPr>
        <w:t>专业</w:t>
      </w:r>
      <w:r>
        <w:rPr>
          <w:rFonts w:ascii="Times New Roman" w:eastAsia="方正仿宋_GBK"/>
          <w:szCs w:val="32"/>
        </w:rPr>
        <w:t>且至少已有一届毕业生的专业。</w:t>
      </w:r>
      <w:r>
        <w:rPr>
          <w:rFonts w:hint="eastAsia" w:ascii="Times New Roman" w:eastAsia="方正仿宋_GBK"/>
          <w:szCs w:val="32"/>
        </w:rPr>
        <w:t>区外高等学校在疆设立函授站原则上只能开设本科层次专业。</w:t>
      </w:r>
      <w:r>
        <w:rPr>
          <w:rFonts w:ascii="Times New Roman" w:eastAsia="方正仿宋_GBK"/>
          <w:szCs w:val="32"/>
        </w:rPr>
        <w:t>国控类等特殊专业原则上不得举办函授教育。</w:t>
      </w:r>
    </w:p>
    <w:p>
      <w:pPr>
        <w:pStyle w:val="3"/>
        <w:spacing w:line="560" w:lineRule="exact"/>
        <w:rPr>
          <w:rFonts w:ascii="Times New Roman" w:eastAsia="方正仿宋_GBK"/>
          <w:szCs w:val="32"/>
        </w:rPr>
      </w:pPr>
      <w:r>
        <w:rPr>
          <w:rFonts w:hint="eastAsia" w:ascii="Times New Roman" w:eastAsia="方正仿宋_GBK"/>
          <w:szCs w:val="32"/>
        </w:rPr>
        <w:t>9</w:t>
      </w:r>
      <w:r>
        <w:rPr>
          <w:rFonts w:ascii="Times New Roman" w:eastAsia="方正仿宋_GBK"/>
          <w:szCs w:val="32"/>
        </w:rPr>
        <w:t>.区内外高等学校在疆举办函授教育，按规定将拟招生的专业和年度招生计划报自治区教育厅备案后，方可列入当年的招生计划实施宣传、录取。</w:t>
      </w:r>
      <w:r>
        <w:rPr>
          <w:rFonts w:hint="eastAsia" w:ascii="Times New Roman" w:eastAsia="方正仿宋_GBK"/>
          <w:szCs w:val="32"/>
        </w:rPr>
        <w:t>招生专业设置工作，必须严格按照教育部《高等学历继续教育专业设置管理办法》（教职成</w:t>
      </w:r>
      <w:r>
        <w:rPr>
          <w:rFonts w:ascii="Times New Roman" w:eastAsia="仿宋"/>
          <w:szCs w:val="32"/>
        </w:rPr>
        <w:t>〔2016〕7号</w:t>
      </w:r>
      <w:r>
        <w:rPr>
          <w:rFonts w:hint="eastAsia" w:ascii="Times New Roman" w:eastAsia="方正仿宋_GBK"/>
          <w:szCs w:val="32"/>
        </w:rPr>
        <w:t>）执行。</w:t>
      </w:r>
    </w:p>
    <w:p>
      <w:pPr>
        <w:pStyle w:val="3"/>
        <w:spacing w:line="560" w:lineRule="exact"/>
        <w:rPr>
          <w:rFonts w:ascii="Times New Roman" w:eastAsia="方正仿宋_GBK"/>
          <w:szCs w:val="32"/>
        </w:rPr>
      </w:pPr>
      <w:r>
        <w:rPr>
          <w:rFonts w:ascii="Times New Roman" w:eastAsia="方正仿宋_GBK"/>
          <w:szCs w:val="32"/>
        </w:rPr>
        <w:t>1</w:t>
      </w:r>
      <w:r>
        <w:rPr>
          <w:rFonts w:hint="eastAsia" w:ascii="Times New Roman" w:eastAsia="方正仿宋_GBK"/>
          <w:szCs w:val="32"/>
        </w:rPr>
        <w:t>0</w:t>
      </w:r>
      <w:r>
        <w:rPr>
          <w:rFonts w:ascii="Times New Roman" w:eastAsia="方正仿宋_GBK"/>
          <w:szCs w:val="32"/>
        </w:rPr>
        <w:t>.自治区教育厅</w:t>
      </w:r>
      <w:r>
        <w:rPr>
          <w:rFonts w:hint="eastAsia" w:ascii="Times New Roman" w:eastAsia="方正仿宋_GBK"/>
          <w:szCs w:val="32"/>
        </w:rPr>
        <w:t>将组织</w:t>
      </w:r>
      <w:r>
        <w:rPr>
          <w:rFonts w:ascii="Times New Roman" w:eastAsia="方正仿宋_GBK"/>
          <w:szCs w:val="32"/>
        </w:rPr>
        <w:t>专家</w:t>
      </w:r>
      <w:r>
        <w:rPr>
          <w:rFonts w:hint="eastAsia" w:ascii="Times New Roman" w:eastAsia="方正仿宋_GBK"/>
          <w:szCs w:val="32"/>
        </w:rPr>
        <w:t>适时</w:t>
      </w:r>
      <w:r>
        <w:rPr>
          <w:rFonts w:ascii="Times New Roman" w:eastAsia="方正仿宋_GBK"/>
          <w:szCs w:val="32"/>
        </w:rPr>
        <w:t>对各函授站教育教学</w:t>
      </w:r>
      <w:r>
        <w:rPr>
          <w:rFonts w:hint="eastAsia" w:ascii="Times New Roman" w:eastAsia="方正仿宋_GBK"/>
          <w:szCs w:val="32"/>
        </w:rPr>
        <w:t>情况开展</w:t>
      </w:r>
      <w:r>
        <w:rPr>
          <w:rFonts w:ascii="Times New Roman" w:eastAsia="方正仿宋_GBK"/>
          <w:szCs w:val="32"/>
        </w:rPr>
        <w:t>评估</w:t>
      </w:r>
      <w:r>
        <w:rPr>
          <w:rFonts w:hint="eastAsia" w:ascii="Times New Roman" w:eastAsia="方正仿宋_GBK"/>
          <w:szCs w:val="32"/>
        </w:rPr>
        <w:t>检查</w:t>
      </w:r>
      <w:r>
        <w:rPr>
          <w:rFonts w:ascii="Times New Roman" w:eastAsia="方正仿宋_GBK"/>
          <w:szCs w:val="32"/>
        </w:rPr>
        <w:t>。</w:t>
      </w:r>
    </w:p>
    <w:p>
      <w:pPr>
        <w:spacing w:line="560" w:lineRule="exact"/>
        <w:ind w:firstLine="640" w:firstLineChars="200"/>
        <w:rPr>
          <w:rFonts w:eastAsia="方正仿宋_GBK"/>
          <w:sz w:val="32"/>
          <w:szCs w:val="32"/>
        </w:rPr>
      </w:pPr>
      <w:r>
        <w:rPr>
          <w:rFonts w:eastAsia="黑体"/>
          <w:sz w:val="32"/>
          <w:szCs w:val="32"/>
        </w:rPr>
        <w:t>三、主办学校职责</w:t>
      </w:r>
    </w:p>
    <w:p>
      <w:pPr>
        <w:spacing w:line="560" w:lineRule="exact"/>
        <w:ind w:firstLine="640" w:firstLineChars="200"/>
        <w:rPr>
          <w:rFonts w:eastAsia="方正仿宋_GBK"/>
          <w:sz w:val="32"/>
          <w:szCs w:val="32"/>
        </w:rPr>
      </w:pPr>
      <w:r>
        <w:rPr>
          <w:rFonts w:hint="eastAsia" w:eastAsia="方正仿宋_GBK"/>
          <w:sz w:val="32"/>
          <w:szCs w:val="32"/>
        </w:rPr>
        <w:t>11</w:t>
      </w:r>
      <w:r>
        <w:rPr>
          <w:rFonts w:eastAsia="方正仿宋_GBK"/>
          <w:sz w:val="32"/>
          <w:szCs w:val="32"/>
        </w:rPr>
        <w:t>.根据社会需要和自身条件，</w:t>
      </w:r>
      <w:r>
        <w:rPr>
          <w:rFonts w:hint="eastAsia" w:eastAsia="方正仿宋_GBK"/>
          <w:sz w:val="32"/>
          <w:szCs w:val="32"/>
        </w:rPr>
        <w:t>慎重选择办学机构，</w:t>
      </w:r>
      <w:r>
        <w:rPr>
          <w:rFonts w:eastAsia="方正仿宋_GBK"/>
          <w:sz w:val="32"/>
          <w:szCs w:val="32"/>
        </w:rPr>
        <w:t>设立有明确目标定位、类型定位、服务面向定位的函授站。</w:t>
      </w:r>
    </w:p>
    <w:p>
      <w:pPr>
        <w:spacing w:line="560" w:lineRule="exact"/>
        <w:ind w:firstLine="640" w:firstLineChars="200"/>
        <w:rPr>
          <w:rFonts w:eastAsia="方正仿宋_GBK"/>
          <w:sz w:val="32"/>
          <w:szCs w:val="32"/>
        </w:rPr>
      </w:pPr>
      <w:r>
        <w:rPr>
          <w:rFonts w:hint="eastAsia" w:eastAsia="方正仿宋_GBK"/>
          <w:sz w:val="32"/>
          <w:szCs w:val="32"/>
        </w:rPr>
        <w:t>12</w:t>
      </w:r>
      <w:r>
        <w:rPr>
          <w:rFonts w:eastAsia="方正仿宋_GBK"/>
          <w:sz w:val="32"/>
          <w:szCs w:val="32"/>
        </w:rPr>
        <w:t>.坚持依法依规办学</w:t>
      </w:r>
      <w:r>
        <w:rPr>
          <w:rFonts w:hint="eastAsia" w:eastAsia="方正仿宋_GBK"/>
          <w:sz w:val="32"/>
          <w:szCs w:val="32"/>
        </w:rPr>
        <w:t>，</w:t>
      </w:r>
      <w:r>
        <w:rPr>
          <w:rFonts w:eastAsia="方正仿宋_GBK"/>
          <w:sz w:val="32"/>
          <w:szCs w:val="32"/>
        </w:rPr>
        <w:t>加强自我约束和管理，完善规章制度，规范工作流程，严格做好招生、教学、考试、学籍、证书、收费等各环节工作</w:t>
      </w:r>
      <w:r>
        <w:rPr>
          <w:rFonts w:hint="eastAsia" w:eastAsia="方正仿宋_GBK"/>
          <w:sz w:val="32"/>
          <w:szCs w:val="32"/>
        </w:rPr>
        <w:t>，</w:t>
      </w:r>
      <w:r>
        <w:rPr>
          <w:rFonts w:eastAsia="方正仿宋_GBK"/>
          <w:sz w:val="32"/>
          <w:szCs w:val="32"/>
        </w:rPr>
        <w:t>建立办学质量自我评估制度。鼓励高校接受第三方评估。</w:t>
      </w:r>
    </w:p>
    <w:p>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3</w:t>
      </w:r>
      <w:r>
        <w:rPr>
          <w:rFonts w:eastAsia="方正仿宋_GBK"/>
          <w:sz w:val="32"/>
          <w:szCs w:val="32"/>
        </w:rPr>
        <w:t>.遵循教育教学规律，根据自身办学定位、发展规划、条件能力和学科专业优势，合理确定函授教育的办学层次、结构、专业和招生规模。函授教育学生数将按国家规定计入各高校折合在校生规模，作为测算学校办学条件的基础数据。</w:t>
      </w:r>
    </w:p>
    <w:p>
      <w:pPr>
        <w:spacing w:line="560" w:lineRule="exact"/>
        <w:ind w:firstLine="640" w:firstLineChars="200"/>
        <w:rPr>
          <w:rFonts w:eastAsia="方正仿宋_GBK"/>
          <w:sz w:val="32"/>
          <w:szCs w:val="32"/>
        </w:rPr>
      </w:pPr>
      <w:r>
        <w:rPr>
          <w:rFonts w:hint="eastAsia" w:eastAsia="方正仿宋_GBK"/>
          <w:sz w:val="32"/>
          <w:szCs w:val="32"/>
        </w:rPr>
        <w:t>14</w:t>
      </w:r>
      <w:r>
        <w:rPr>
          <w:rFonts w:eastAsia="方正仿宋_GBK"/>
          <w:sz w:val="32"/>
          <w:szCs w:val="32"/>
        </w:rPr>
        <w:t>.严格执行高等函授教育招生有关规定，严禁招收超前生和擅自改变学制招生</w:t>
      </w:r>
      <w:r>
        <w:rPr>
          <w:rFonts w:hint="eastAsia" w:eastAsia="方正仿宋_GBK"/>
          <w:sz w:val="32"/>
          <w:szCs w:val="32"/>
        </w:rPr>
        <w:t>。</w:t>
      </w:r>
      <w:r>
        <w:rPr>
          <w:rFonts w:eastAsia="方正仿宋_GBK"/>
          <w:sz w:val="32"/>
          <w:szCs w:val="32"/>
        </w:rPr>
        <w:t>依据教育部有关规定制定并发布招生章程。加强招生宣传管理</w:t>
      </w:r>
      <w:r>
        <w:rPr>
          <w:rFonts w:hint="eastAsia" w:eastAsia="方正仿宋_GBK"/>
          <w:sz w:val="32"/>
          <w:szCs w:val="32"/>
        </w:rPr>
        <w:t>，</w:t>
      </w:r>
      <w:r>
        <w:rPr>
          <w:rFonts w:eastAsia="方正仿宋_GBK"/>
          <w:sz w:val="32"/>
          <w:szCs w:val="32"/>
        </w:rPr>
        <w:t>指导和规范函授站协助高校做好招生宣传、学生报名等工作。不得以任何形式转移、下放招生录取的职责和权利，严禁通过个人、中介机构及培训机构代理招生和收费。</w:t>
      </w:r>
    </w:p>
    <w:p>
      <w:pPr>
        <w:spacing w:line="560" w:lineRule="exact"/>
        <w:ind w:firstLine="640" w:firstLineChars="200"/>
        <w:rPr>
          <w:rFonts w:eastAsia="方正仿宋_GBK"/>
          <w:sz w:val="32"/>
          <w:szCs w:val="32"/>
        </w:rPr>
      </w:pPr>
      <w:r>
        <w:rPr>
          <w:rFonts w:hint="eastAsia" w:eastAsia="方正仿宋_GBK"/>
          <w:sz w:val="32"/>
          <w:szCs w:val="32"/>
        </w:rPr>
        <w:t>15.严格履行</w:t>
      </w:r>
      <w:r>
        <w:rPr>
          <w:rFonts w:eastAsia="方正仿宋_GBK"/>
          <w:sz w:val="32"/>
          <w:szCs w:val="32"/>
        </w:rPr>
        <w:t>办学职责和权利不得以任何形式转移专业和课</w:t>
      </w:r>
      <w:r>
        <w:rPr>
          <w:rFonts w:eastAsia="方正仿宋_GBK"/>
          <w:spacing w:val="-6"/>
          <w:sz w:val="32"/>
          <w:szCs w:val="32"/>
        </w:rPr>
        <w:t>程设置、考试命题和评阅、论文答辩、毕业和学位申请资格审核等</w:t>
      </w:r>
      <w:r>
        <w:rPr>
          <w:rFonts w:eastAsia="方正仿宋_GBK"/>
          <w:sz w:val="32"/>
          <w:szCs w:val="32"/>
        </w:rPr>
        <w:t>。</w:t>
      </w:r>
    </w:p>
    <w:p>
      <w:pPr>
        <w:spacing w:line="560" w:lineRule="exact"/>
        <w:ind w:firstLine="640" w:firstLineChars="200"/>
        <w:rPr>
          <w:rFonts w:eastAsia="方正仿宋_GBK"/>
          <w:sz w:val="32"/>
          <w:szCs w:val="32"/>
        </w:rPr>
      </w:pPr>
      <w:r>
        <w:rPr>
          <w:rFonts w:hint="eastAsia" w:eastAsia="方正仿宋_GBK"/>
          <w:sz w:val="32"/>
          <w:szCs w:val="32"/>
        </w:rPr>
        <w:t>16</w:t>
      </w:r>
      <w:r>
        <w:rPr>
          <w:rFonts w:eastAsia="方正仿宋_GBK"/>
          <w:sz w:val="32"/>
          <w:szCs w:val="32"/>
        </w:rPr>
        <w:t>.重视和加强函授站辅导教师队伍建设。辅导教师可由主办学校选派，也可由函授站向主办学校推荐。</w:t>
      </w:r>
      <w:r>
        <w:rPr>
          <w:rFonts w:hint="eastAsia" w:eastAsia="方正仿宋_GBK"/>
          <w:sz w:val="32"/>
          <w:szCs w:val="32"/>
        </w:rPr>
        <w:t>函授站推荐的辅导教师应具有讲师以上职称</w:t>
      </w:r>
      <w:r>
        <w:rPr>
          <w:rFonts w:eastAsia="方正仿宋_GBK"/>
          <w:sz w:val="32"/>
          <w:szCs w:val="32"/>
        </w:rPr>
        <w:t>，</w:t>
      </w:r>
      <w:r>
        <w:rPr>
          <w:rFonts w:hint="eastAsia" w:eastAsia="方正仿宋_GBK"/>
          <w:sz w:val="32"/>
          <w:szCs w:val="32"/>
        </w:rPr>
        <w:t>并</w:t>
      </w:r>
      <w:r>
        <w:rPr>
          <w:rFonts w:eastAsia="方正仿宋_GBK"/>
          <w:sz w:val="32"/>
          <w:szCs w:val="32"/>
        </w:rPr>
        <w:t>由主办学校审核批准并发</w:t>
      </w:r>
      <w:r>
        <w:rPr>
          <w:rFonts w:hint="eastAsia" w:eastAsia="方正仿宋_GBK"/>
          <w:sz w:val="32"/>
          <w:szCs w:val="32"/>
        </w:rPr>
        <w:t>放</w:t>
      </w:r>
      <w:r>
        <w:rPr>
          <w:rFonts w:eastAsia="方正仿宋_GBK"/>
          <w:sz w:val="32"/>
          <w:szCs w:val="32"/>
        </w:rPr>
        <w:t>聘书。辅导教师队伍应保持相对稳定。主办学校应当指导和考核辅导教师的教学工作，积极组织辅导教师到校进修、集体备课、交流辅导经验，不断提高其教学水平，加强师德师风建设和考核，开展师资业务培训，不断提升教师及管理队伍的思想道德水平和素质能力。</w:t>
      </w:r>
    </w:p>
    <w:p>
      <w:pPr>
        <w:spacing w:line="560" w:lineRule="exact"/>
        <w:ind w:firstLine="640" w:firstLineChars="200"/>
        <w:rPr>
          <w:rFonts w:eastAsia="方正仿宋_GBK"/>
          <w:sz w:val="32"/>
          <w:szCs w:val="32"/>
        </w:rPr>
      </w:pPr>
      <w:r>
        <w:rPr>
          <w:rFonts w:hint="eastAsia" w:eastAsia="方正仿宋_GBK"/>
          <w:sz w:val="32"/>
          <w:szCs w:val="32"/>
        </w:rPr>
        <w:t>17</w:t>
      </w:r>
      <w:r>
        <w:rPr>
          <w:rFonts w:eastAsia="方正仿宋_GBK"/>
          <w:sz w:val="32"/>
          <w:szCs w:val="32"/>
        </w:rPr>
        <w:t>.主办学校应对函授教育教学过程中使用的教材、教辅和其他学习辅导资料负主体责任，加大审查和监管力度，确保教学</w:t>
      </w:r>
      <w:r>
        <w:rPr>
          <w:rFonts w:eastAsia="方正仿宋_GBK"/>
          <w:spacing w:val="-6"/>
          <w:sz w:val="32"/>
          <w:szCs w:val="32"/>
        </w:rPr>
        <w:t>工作坚持正确政治方向和价值导向，防止违规内容进入教学内容。</w:t>
      </w:r>
    </w:p>
    <w:p>
      <w:pPr>
        <w:spacing w:line="560" w:lineRule="exact"/>
        <w:ind w:firstLine="640" w:firstLineChars="200"/>
        <w:rPr>
          <w:rFonts w:eastAsia="方正仿宋_GBK"/>
          <w:sz w:val="32"/>
          <w:szCs w:val="32"/>
        </w:rPr>
      </w:pPr>
      <w:r>
        <w:rPr>
          <w:rFonts w:hint="eastAsia" w:eastAsia="方正仿宋_GBK"/>
          <w:sz w:val="32"/>
          <w:szCs w:val="32"/>
        </w:rPr>
        <w:t>18</w:t>
      </w:r>
      <w:r>
        <w:rPr>
          <w:rFonts w:eastAsia="方正仿宋_GBK"/>
          <w:sz w:val="32"/>
          <w:szCs w:val="32"/>
        </w:rPr>
        <w:t>.加大办学资源</w:t>
      </w:r>
      <w:r>
        <w:rPr>
          <w:rFonts w:hint="eastAsia" w:eastAsia="方正仿宋_GBK"/>
          <w:sz w:val="32"/>
          <w:szCs w:val="32"/>
        </w:rPr>
        <w:t>建设力度</w:t>
      </w:r>
      <w:r>
        <w:rPr>
          <w:rFonts w:eastAsia="方正仿宋_GBK"/>
          <w:sz w:val="32"/>
          <w:szCs w:val="32"/>
        </w:rPr>
        <w:t>和经费投入，规范经费管理，保证学费收入主要用于函授教育自身发展。</w:t>
      </w:r>
    </w:p>
    <w:p>
      <w:pPr>
        <w:tabs>
          <w:tab w:val="left" w:pos="900"/>
        </w:tabs>
        <w:spacing w:line="560" w:lineRule="exact"/>
        <w:ind w:firstLine="640" w:firstLineChars="200"/>
        <w:rPr>
          <w:rFonts w:eastAsia="方正仿宋_GBK"/>
          <w:sz w:val="32"/>
          <w:szCs w:val="32"/>
        </w:rPr>
      </w:pPr>
      <w:r>
        <w:rPr>
          <w:rFonts w:hint="eastAsia" w:eastAsia="方正仿宋_GBK"/>
          <w:sz w:val="32"/>
          <w:szCs w:val="32"/>
        </w:rPr>
        <w:t>19</w:t>
      </w:r>
      <w:r>
        <w:rPr>
          <w:rFonts w:eastAsia="方正仿宋_GBK"/>
          <w:sz w:val="32"/>
          <w:szCs w:val="32"/>
        </w:rPr>
        <w:t>.主办学校对函授站的管理职责主要包括：</w:t>
      </w:r>
    </w:p>
    <w:p>
      <w:pPr>
        <w:spacing w:line="560" w:lineRule="exact"/>
        <w:ind w:firstLine="640" w:firstLineChars="200"/>
        <w:rPr>
          <w:rFonts w:eastAsia="方正仿宋_GBK"/>
          <w:spacing w:val="-6"/>
          <w:sz w:val="32"/>
          <w:szCs w:val="32"/>
        </w:rPr>
      </w:pPr>
      <w:r>
        <w:rPr>
          <w:rFonts w:eastAsia="方正仿宋_GBK"/>
          <w:sz w:val="32"/>
          <w:szCs w:val="32"/>
        </w:rPr>
        <w:t>（1）及</w:t>
      </w:r>
      <w:r>
        <w:rPr>
          <w:rFonts w:eastAsia="方正仿宋_GBK"/>
          <w:spacing w:val="-6"/>
          <w:sz w:val="32"/>
          <w:szCs w:val="32"/>
        </w:rPr>
        <w:t>时传达国家和自治区有关函授教育的政策和工作要求。</w:t>
      </w:r>
    </w:p>
    <w:p>
      <w:pPr>
        <w:spacing w:line="560" w:lineRule="exact"/>
        <w:ind w:firstLine="640" w:firstLineChars="200"/>
        <w:rPr>
          <w:rFonts w:eastAsia="方正仿宋_GBK"/>
          <w:sz w:val="32"/>
          <w:szCs w:val="32"/>
        </w:rPr>
      </w:pPr>
      <w:r>
        <w:rPr>
          <w:rFonts w:eastAsia="方正仿宋_GBK"/>
          <w:sz w:val="32"/>
          <w:szCs w:val="32"/>
        </w:rPr>
        <w:t>（2）研究制定函授站业务工作的有关规章制度。</w:t>
      </w:r>
    </w:p>
    <w:p>
      <w:pPr>
        <w:spacing w:line="56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定期</w:t>
      </w:r>
      <w:r>
        <w:rPr>
          <w:rFonts w:eastAsia="方正仿宋_GBK"/>
          <w:sz w:val="32"/>
          <w:szCs w:val="32"/>
        </w:rPr>
        <w:t>培训函授站负责人和工作人员，提高其工作能力和业务素质。</w:t>
      </w:r>
    </w:p>
    <w:p>
      <w:pPr>
        <w:spacing w:line="560" w:lineRule="exact"/>
        <w:ind w:firstLine="640" w:firstLineChars="200"/>
        <w:rPr>
          <w:rFonts w:eastAsia="方正仿宋_GBK"/>
          <w:sz w:val="32"/>
          <w:szCs w:val="32"/>
        </w:rPr>
      </w:pPr>
      <w:r>
        <w:rPr>
          <w:rFonts w:eastAsia="方正仿宋_GBK"/>
          <w:sz w:val="32"/>
          <w:szCs w:val="32"/>
        </w:rPr>
        <w:t>（4）选派本校主讲教师到函授站讲授主要课程。根据函授站的推荐，选拔聘请少量非主要课程的主讲教师。</w:t>
      </w:r>
    </w:p>
    <w:p>
      <w:pPr>
        <w:spacing w:line="560" w:lineRule="exact"/>
        <w:ind w:firstLine="640" w:firstLineChars="200"/>
        <w:rPr>
          <w:rFonts w:eastAsia="方正仿宋_GBK"/>
          <w:sz w:val="32"/>
          <w:szCs w:val="32"/>
        </w:rPr>
      </w:pPr>
      <w:r>
        <w:rPr>
          <w:rFonts w:eastAsia="方正仿宋_GBK"/>
          <w:sz w:val="32"/>
          <w:szCs w:val="32"/>
        </w:rPr>
        <w:t>（5）指导、检查、考评函授站工作。对函授教学过程和教学质量负全责，建立办学质量自我诊断与改进制度。</w:t>
      </w:r>
    </w:p>
    <w:p>
      <w:pPr>
        <w:spacing w:line="560" w:lineRule="exact"/>
        <w:ind w:firstLine="640" w:firstLineChars="200"/>
        <w:rPr>
          <w:rFonts w:eastAsia="方正仿宋_GBK"/>
          <w:sz w:val="32"/>
          <w:szCs w:val="32"/>
        </w:rPr>
      </w:pPr>
      <w:r>
        <w:rPr>
          <w:rFonts w:eastAsia="黑体"/>
          <w:sz w:val="32"/>
          <w:szCs w:val="32"/>
        </w:rPr>
        <w:t>四、设站单位职责</w:t>
      </w:r>
    </w:p>
    <w:p>
      <w:pPr>
        <w:spacing w:line="560" w:lineRule="exact"/>
        <w:ind w:firstLine="576" w:firstLineChars="180"/>
        <w:rPr>
          <w:rFonts w:eastAsia="方正仿宋_GBK"/>
          <w:sz w:val="32"/>
          <w:szCs w:val="32"/>
        </w:rPr>
      </w:pPr>
      <w:r>
        <w:rPr>
          <w:rFonts w:eastAsia="方正仿宋_GBK"/>
          <w:sz w:val="32"/>
          <w:szCs w:val="32"/>
        </w:rPr>
        <w:t>2</w:t>
      </w:r>
      <w:r>
        <w:rPr>
          <w:rFonts w:hint="eastAsia" w:eastAsia="方正仿宋_GBK"/>
          <w:sz w:val="32"/>
          <w:szCs w:val="32"/>
        </w:rPr>
        <w:t>0</w:t>
      </w:r>
      <w:r>
        <w:rPr>
          <w:rFonts w:eastAsia="方正仿宋_GBK"/>
          <w:sz w:val="32"/>
          <w:szCs w:val="32"/>
        </w:rPr>
        <w:t>.设站单位</w:t>
      </w:r>
      <w:r>
        <w:rPr>
          <w:rFonts w:hint="eastAsia" w:eastAsia="方正仿宋_GBK"/>
          <w:sz w:val="32"/>
          <w:szCs w:val="32"/>
        </w:rPr>
        <w:t>应做到</w:t>
      </w:r>
      <w:r>
        <w:rPr>
          <w:rFonts w:eastAsia="方正仿宋_GBK"/>
          <w:sz w:val="32"/>
          <w:szCs w:val="32"/>
        </w:rPr>
        <w:t>组织机构健全、职责明确，</w:t>
      </w:r>
      <w:r>
        <w:rPr>
          <w:rFonts w:hint="eastAsia" w:eastAsia="方正仿宋_GBK"/>
          <w:sz w:val="32"/>
          <w:szCs w:val="32"/>
        </w:rPr>
        <w:t>确保</w:t>
      </w:r>
      <w:r>
        <w:rPr>
          <w:rFonts w:eastAsia="方正仿宋_GBK"/>
          <w:sz w:val="32"/>
          <w:szCs w:val="32"/>
        </w:rPr>
        <w:t>行政、教学辅导、学籍、后勤、财务等管理制度健全，管理工作制度化、规范化</w:t>
      </w:r>
      <w:r>
        <w:rPr>
          <w:rFonts w:hint="eastAsia" w:eastAsia="方正仿宋_GBK"/>
          <w:sz w:val="32"/>
          <w:szCs w:val="32"/>
        </w:rPr>
        <w:t>开展</w:t>
      </w:r>
      <w:r>
        <w:rPr>
          <w:rFonts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1</w:t>
      </w:r>
      <w:r>
        <w:rPr>
          <w:rFonts w:eastAsia="方正仿宋_GBK"/>
          <w:sz w:val="32"/>
          <w:szCs w:val="32"/>
        </w:rPr>
        <w:t>.设站单位对函授站的管理职责主要包括：</w:t>
      </w:r>
    </w:p>
    <w:p>
      <w:pPr>
        <w:spacing w:line="560" w:lineRule="exact"/>
        <w:ind w:firstLine="640" w:firstLineChars="200"/>
        <w:rPr>
          <w:rFonts w:eastAsia="方正仿宋_GBK"/>
          <w:spacing w:val="10"/>
          <w:sz w:val="32"/>
          <w:szCs w:val="32"/>
        </w:rPr>
      </w:pPr>
      <w:r>
        <w:rPr>
          <w:rFonts w:eastAsia="方正仿宋_GBK"/>
          <w:sz w:val="32"/>
          <w:szCs w:val="32"/>
        </w:rPr>
        <w:t>（1）及时</w:t>
      </w:r>
      <w:r>
        <w:rPr>
          <w:rFonts w:eastAsia="方正仿宋_GBK"/>
          <w:spacing w:val="10"/>
          <w:sz w:val="32"/>
          <w:szCs w:val="32"/>
        </w:rPr>
        <w:t>落实国家和自治区有关函授教育的政策和工作要求。</w:t>
      </w:r>
    </w:p>
    <w:p>
      <w:pPr>
        <w:spacing w:line="560" w:lineRule="exact"/>
        <w:ind w:firstLine="640" w:firstLineChars="200"/>
        <w:rPr>
          <w:rFonts w:eastAsia="方正仿宋_GBK"/>
          <w:spacing w:val="10"/>
          <w:sz w:val="32"/>
          <w:szCs w:val="32"/>
        </w:rPr>
      </w:pPr>
      <w:r>
        <w:rPr>
          <w:rFonts w:eastAsia="方正仿宋_GBK"/>
          <w:sz w:val="32"/>
          <w:szCs w:val="32"/>
        </w:rPr>
        <w:t>（2）配</w:t>
      </w:r>
      <w:r>
        <w:rPr>
          <w:rFonts w:eastAsia="方正仿宋_GBK"/>
          <w:spacing w:val="10"/>
          <w:sz w:val="32"/>
          <w:szCs w:val="32"/>
        </w:rPr>
        <w:t>合主办学校落实函授站的建设，创造合格的办学条件。</w:t>
      </w:r>
    </w:p>
    <w:p>
      <w:pPr>
        <w:spacing w:line="560" w:lineRule="exact"/>
        <w:ind w:firstLine="640" w:firstLineChars="200"/>
        <w:rPr>
          <w:rFonts w:eastAsia="方正仿宋_GBK"/>
          <w:sz w:val="32"/>
          <w:szCs w:val="32"/>
        </w:rPr>
      </w:pPr>
      <w:r>
        <w:rPr>
          <w:rFonts w:eastAsia="方正仿宋_GBK"/>
          <w:sz w:val="32"/>
          <w:szCs w:val="32"/>
        </w:rPr>
        <w:t>（3）选拔、配备函授站负责人和专兼职工作人员。</w:t>
      </w:r>
    </w:p>
    <w:p>
      <w:pPr>
        <w:spacing w:line="560" w:lineRule="exact"/>
        <w:ind w:firstLine="640" w:firstLineChars="200"/>
        <w:rPr>
          <w:rFonts w:eastAsia="方正仿宋_GBK"/>
          <w:sz w:val="32"/>
          <w:szCs w:val="32"/>
        </w:rPr>
      </w:pPr>
      <w:r>
        <w:rPr>
          <w:rFonts w:eastAsia="方正仿宋_GBK"/>
          <w:sz w:val="32"/>
          <w:szCs w:val="32"/>
        </w:rPr>
        <w:t>（4）协助主办学校做好本站的招生和学籍管理工作。</w:t>
      </w:r>
    </w:p>
    <w:p>
      <w:pPr>
        <w:spacing w:line="560" w:lineRule="exact"/>
        <w:ind w:firstLine="640" w:firstLineChars="200"/>
        <w:rPr>
          <w:rFonts w:eastAsia="方正仿宋_GBK"/>
          <w:sz w:val="32"/>
          <w:szCs w:val="32"/>
        </w:rPr>
      </w:pPr>
      <w:r>
        <w:rPr>
          <w:rFonts w:eastAsia="方正仿宋_GBK"/>
          <w:sz w:val="32"/>
          <w:szCs w:val="32"/>
        </w:rPr>
        <w:t>（5）承担主办学校根据教学计划和教学大纲要求安排的教学任务，做好自学、面授、辅导答疑、作业、实验、实习、考试（考查）、课程设计、毕业论文（设计）及答辩等教学环节的管理工作。</w:t>
      </w:r>
    </w:p>
    <w:p>
      <w:pPr>
        <w:spacing w:line="560" w:lineRule="exact"/>
        <w:ind w:firstLine="640" w:firstLineChars="200"/>
        <w:rPr>
          <w:rFonts w:eastAsia="方正仿宋_GBK"/>
          <w:sz w:val="32"/>
          <w:szCs w:val="32"/>
        </w:rPr>
      </w:pPr>
      <w:r>
        <w:rPr>
          <w:rFonts w:eastAsia="方正仿宋_GBK"/>
          <w:sz w:val="32"/>
          <w:szCs w:val="32"/>
        </w:rPr>
        <w:t>（6）及时、准确地向函授生分发教材和辅导材料。</w:t>
      </w:r>
    </w:p>
    <w:p>
      <w:pPr>
        <w:spacing w:line="560" w:lineRule="exact"/>
        <w:ind w:firstLine="640" w:firstLineChars="200"/>
        <w:rPr>
          <w:rFonts w:eastAsia="方正仿宋_GBK"/>
          <w:sz w:val="32"/>
          <w:szCs w:val="32"/>
        </w:rPr>
      </w:pPr>
      <w:r>
        <w:rPr>
          <w:rFonts w:eastAsia="方正仿宋_GBK"/>
          <w:sz w:val="32"/>
          <w:szCs w:val="32"/>
        </w:rPr>
        <w:t>（7）向主办学校推荐辅导教师，并协助主办学校做好辅导教师的管理和培训工作。</w:t>
      </w:r>
    </w:p>
    <w:p>
      <w:pPr>
        <w:spacing w:line="560" w:lineRule="exact"/>
        <w:ind w:firstLine="640" w:firstLineChars="200"/>
        <w:rPr>
          <w:rFonts w:eastAsia="方正仿宋_GBK"/>
          <w:sz w:val="32"/>
          <w:szCs w:val="32"/>
        </w:rPr>
      </w:pPr>
      <w:r>
        <w:rPr>
          <w:rFonts w:eastAsia="方正仿宋_GBK"/>
          <w:sz w:val="32"/>
          <w:szCs w:val="32"/>
        </w:rPr>
        <w:t>（8）做好各项服务工作，为教师和函授生创造良好的教学条件。</w:t>
      </w:r>
    </w:p>
    <w:p>
      <w:pPr>
        <w:spacing w:line="560" w:lineRule="exact"/>
        <w:ind w:firstLine="640" w:firstLineChars="200"/>
        <w:rPr>
          <w:rFonts w:eastAsia="方正仿宋_GBK"/>
          <w:sz w:val="32"/>
          <w:szCs w:val="32"/>
        </w:rPr>
      </w:pPr>
      <w:r>
        <w:rPr>
          <w:rFonts w:eastAsia="方正仿宋_GBK"/>
          <w:sz w:val="32"/>
          <w:szCs w:val="32"/>
        </w:rPr>
        <w:t>（9）做好函授生的思想教育工作</w:t>
      </w:r>
      <w:r>
        <w:rPr>
          <w:rFonts w:hint="eastAsia" w:eastAsia="方正仿宋_GBK"/>
          <w:sz w:val="32"/>
          <w:szCs w:val="32"/>
        </w:rPr>
        <w:t>，</w:t>
      </w:r>
      <w:r>
        <w:rPr>
          <w:rFonts w:eastAsia="方正仿宋_GBK"/>
          <w:sz w:val="32"/>
          <w:szCs w:val="32"/>
        </w:rPr>
        <w:t>及时向主办学校反映函授生、辅导教师对教学工作的意见和建议。</w:t>
      </w:r>
    </w:p>
    <w:p>
      <w:pPr>
        <w:spacing w:line="560" w:lineRule="exact"/>
        <w:ind w:firstLine="640" w:firstLineChars="200"/>
        <w:rPr>
          <w:rFonts w:eastAsia="方正仿宋_GBK"/>
          <w:b/>
          <w:bCs/>
          <w:sz w:val="32"/>
          <w:szCs w:val="32"/>
        </w:rPr>
      </w:pPr>
      <w:r>
        <w:rPr>
          <w:rFonts w:eastAsia="方正仿宋_GBK"/>
          <w:sz w:val="32"/>
          <w:szCs w:val="32"/>
        </w:rPr>
        <w:t>（1</w:t>
      </w:r>
      <w:r>
        <w:rPr>
          <w:rFonts w:hint="eastAsia" w:eastAsia="方正仿宋_GBK"/>
          <w:sz w:val="32"/>
          <w:szCs w:val="32"/>
        </w:rPr>
        <w:t>0</w:t>
      </w:r>
      <w:r>
        <w:rPr>
          <w:rFonts w:eastAsia="方正仿宋_GBK"/>
          <w:sz w:val="32"/>
          <w:szCs w:val="32"/>
        </w:rPr>
        <w:t>）定期对本站教学和管理工作进行自评，积极配合主办学校和教育行政部门对本站函授教育工作进行检查和评估。</w:t>
      </w:r>
    </w:p>
    <w:p>
      <w:pPr>
        <w:spacing w:line="560" w:lineRule="exact"/>
        <w:ind w:firstLine="640" w:firstLineChars="200"/>
        <w:rPr>
          <w:rFonts w:eastAsia="方正仿宋_GBK"/>
          <w:b/>
          <w:bCs/>
          <w:sz w:val="32"/>
          <w:szCs w:val="32"/>
        </w:rPr>
      </w:pPr>
      <w:r>
        <w:rPr>
          <w:rFonts w:eastAsia="黑体"/>
          <w:sz w:val="32"/>
          <w:szCs w:val="32"/>
        </w:rPr>
        <w:t>五、教学准备</w:t>
      </w:r>
    </w:p>
    <w:p>
      <w:pPr>
        <w:tabs>
          <w:tab w:val="left" w:pos="900"/>
        </w:tabs>
        <w:spacing w:line="560" w:lineRule="exact"/>
        <w:ind w:firstLine="716" w:firstLineChars="224"/>
        <w:rPr>
          <w:rFonts w:eastAsia="方正仿宋_GBK"/>
          <w:b/>
          <w:bCs/>
          <w:sz w:val="32"/>
          <w:szCs w:val="32"/>
        </w:rPr>
      </w:pPr>
      <w:r>
        <w:rPr>
          <w:rFonts w:eastAsia="方正仿宋_GBK"/>
          <w:sz w:val="32"/>
          <w:szCs w:val="32"/>
        </w:rPr>
        <w:t>2</w:t>
      </w:r>
      <w:r>
        <w:rPr>
          <w:rFonts w:hint="eastAsia" w:eastAsia="方正仿宋_GBK"/>
          <w:sz w:val="32"/>
          <w:szCs w:val="32"/>
        </w:rPr>
        <w:t>2</w:t>
      </w:r>
      <w:r>
        <w:rPr>
          <w:rFonts w:eastAsia="方正仿宋_GBK"/>
          <w:sz w:val="32"/>
          <w:szCs w:val="32"/>
        </w:rPr>
        <w:t>.函授教学的主要环节应包括：自学、面授、作业、答疑辅导、实验、实习、课程设计、考核（考试或考查）、毕业论文（设计）及答辩等。</w:t>
      </w:r>
    </w:p>
    <w:p>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3</w:t>
      </w:r>
      <w:r>
        <w:rPr>
          <w:rFonts w:eastAsia="方正仿宋_GBK"/>
          <w:sz w:val="32"/>
          <w:szCs w:val="32"/>
        </w:rPr>
        <w:t>.主办学校应具有健全的教学管理制度和完备的管理服务系统，函授站应按照主办学校要求做好各项准备工作，</w:t>
      </w:r>
      <w:r>
        <w:rPr>
          <w:rFonts w:hint="eastAsia" w:eastAsia="方正仿宋_GBK"/>
          <w:sz w:val="32"/>
          <w:szCs w:val="32"/>
        </w:rPr>
        <w:t>保证函授教育活动的正常进行</w:t>
      </w:r>
      <w:r>
        <w:rPr>
          <w:rFonts w:eastAsia="方正仿宋_GBK"/>
          <w:sz w:val="32"/>
          <w:szCs w:val="32"/>
        </w:rPr>
        <w:t>。</w:t>
      </w:r>
    </w:p>
    <w:p>
      <w:pPr>
        <w:spacing w:line="560" w:lineRule="exact"/>
        <w:ind w:firstLine="640" w:firstLineChars="200"/>
        <w:rPr>
          <w:rFonts w:eastAsia="方正仿宋_GBK"/>
          <w:sz w:val="32"/>
          <w:szCs w:val="32"/>
        </w:rPr>
      </w:pPr>
      <w:r>
        <w:rPr>
          <w:rFonts w:hint="eastAsia" w:eastAsia="方正仿宋_GBK"/>
          <w:sz w:val="32"/>
          <w:szCs w:val="32"/>
        </w:rPr>
        <w:t>24</w:t>
      </w:r>
      <w:r>
        <w:rPr>
          <w:rFonts w:eastAsia="方正仿宋_GBK"/>
          <w:sz w:val="32"/>
          <w:szCs w:val="32"/>
        </w:rPr>
        <w:t>.主办学校筹备设立函授专业时，所有课程(含实践教学）要按有关规定制定教学计划和教学大纲，选编函授教材以及教学所需要的自学指导书等辅导材料，聘请合格的</w:t>
      </w:r>
      <w:r>
        <w:rPr>
          <w:rFonts w:hint="eastAsia" w:eastAsia="方正仿宋_GBK"/>
          <w:sz w:val="32"/>
          <w:szCs w:val="32"/>
        </w:rPr>
        <w:t>主讲</w:t>
      </w:r>
      <w:r>
        <w:rPr>
          <w:rFonts w:eastAsia="方正仿宋_GBK"/>
          <w:sz w:val="32"/>
          <w:szCs w:val="32"/>
        </w:rPr>
        <w:t>教师。</w:t>
      </w:r>
    </w:p>
    <w:p>
      <w:pPr>
        <w:spacing w:line="560" w:lineRule="exact"/>
        <w:ind w:firstLine="640" w:firstLineChars="200"/>
        <w:rPr>
          <w:rFonts w:eastAsia="方正仿宋_GBK"/>
          <w:spacing w:val="10"/>
          <w:sz w:val="32"/>
          <w:szCs w:val="32"/>
        </w:rPr>
      </w:pPr>
      <w:r>
        <w:rPr>
          <w:rFonts w:hint="eastAsia" w:eastAsia="方正仿宋_GBK"/>
          <w:sz w:val="32"/>
          <w:szCs w:val="32"/>
        </w:rPr>
        <w:t>25.</w:t>
      </w:r>
      <w:r>
        <w:rPr>
          <w:rFonts w:eastAsia="方正仿宋_GBK"/>
          <w:sz w:val="32"/>
          <w:szCs w:val="32"/>
        </w:rPr>
        <w:t>教师按照教学计划、教学大纲和教材要求，根据函授教学</w:t>
      </w:r>
      <w:r>
        <w:rPr>
          <w:rFonts w:eastAsia="方正仿宋_GBK"/>
          <w:spacing w:val="10"/>
          <w:sz w:val="32"/>
          <w:szCs w:val="32"/>
        </w:rPr>
        <w:t>及函授生特点进行备课。主讲教师应指导辅导教师的备课活动。</w:t>
      </w:r>
    </w:p>
    <w:p>
      <w:pPr>
        <w:spacing w:line="560" w:lineRule="exact"/>
        <w:ind w:firstLine="640" w:firstLineChars="200"/>
        <w:rPr>
          <w:rFonts w:eastAsia="方正仿宋_GBK"/>
          <w:sz w:val="32"/>
          <w:szCs w:val="32"/>
        </w:rPr>
      </w:pPr>
      <w:r>
        <w:rPr>
          <w:rFonts w:hint="eastAsia" w:eastAsia="方正仿宋_GBK"/>
          <w:sz w:val="32"/>
          <w:szCs w:val="32"/>
        </w:rPr>
        <w:t>26</w:t>
      </w:r>
      <w:r>
        <w:rPr>
          <w:rFonts w:eastAsia="方正仿宋_GBK"/>
          <w:sz w:val="32"/>
          <w:szCs w:val="32"/>
        </w:rPr>
        <w:t>.所有课程（含实践教学）有自学进度表及自学指导书或辅导资料，教学大纲与教材配套且落实到位。</w:t>
      </w:r>
    </w:p>
    <w:p>
      <w:pPr>
        <w:spacing w:line="560" w:lineRule="exact"/>
        <w:ind w:firstLine="640" w:firstLineChars="200"/>
        <w:rPr>
          <w:rFonts w:eastAsia="方正仿宋_GBK"/>
          <w:sz w:val="32"/>
          <w:szCs w:val="32"/>
        </w:rPr>
      </w:pPr>
      <w:r>
        <w:rPr>
          <w:rFonts w:hint="eastAsia" w:eastAsia="方正仿宋_GBK"/>
          <w:sz w:val="32"/>
          <w:szCs w:val="32"/>
        </w:rPr>
        <w:t>27</w:t>
      </w:r>
      <w:r>
        <w:rPr>
          <w:rFonts w:eastAsia="方正仿宋_GBK"/>
          <w:sz w:val="32"/>
          <w:szCs w:val="32"/>
        </w:rPr>
        <w:t>.开学前，函授站应将教学大纲、教科书、自学进度表、自学指导书、习题集、实验指导书等学习材料发至函授生手中。</w:t>
      </w:r>
    </w:p>
    <w:p>
      <w:pPr>
        <w:spacing w:line="560" w:lineRule="exact"/>
        <w:ind w:firstLine="640" w:firstLineChars="200"/>
        <w:rPr>
          <w:rFonts w:eastAsia="方正仿宋_GBK"/>
          <w:sz w:val="32"/>
          <w:szCs w:val="32"/>
        </w:rPr>
      </w:pPr>
      <w:r>
        <w:rPr>
          <w:rFonts w:hint="eastAsia" w:eastAsia="方正仿宋_GBK"/>
          <w:sz w:val="32"/>
          <w:szCs w:val="32"/>
        </w:rPr>
        <w:t>28.</w:t>
      </w:r>
      <w:r>
        <w:rPr>
          <w:rFonts w:eastAsia="方正仿宋_GBK"/>
          <w:sz w:val="32"/>
          <w:szCs w:val="32"/>
        </w:rPr>
        <w:t>函授生参加面授、实验、实习、考核、集中答疑辅导、课程设计、毕业设计之前，主办学校及函授站应根据教学计划的要求制定工作计划，落实教学场所和设备条件，加强组织管理</w:t>
      </w:r>
      <w:r>
        <w:rPr>
          <w:rFonts w:hint="eastAsia" w:eastAsia="方正仿宋_GBK"/>
          <w:sz w:val="32"/>
          <w:szCs w:val="32"/>
        </w:rPr>
        <w:t>，</w:t>
      </w:r>
      <w:r>
        <w:rPr>
          <w:rFonts w:eastAsia="方正仿宋_GBK"/>
          <w:sz w:val="32"/>
          <w:szCs w:val="32"/>
        </w:rPr>
        <w:t>保证各项教学环节顺利进行。</w:t>
      </w:r>
    </w:p>
    <w:p>
      <w:pPr>
        <w:spacing w:line="560" w:lineRule="exact"/>
        <w:ind w:firstLine="640" w:firstLineChars="200"/>
        <w:rPr>
          <w:rFonts w:eastAsia="方正仿宋_GBK"/>
          <w:sz w:val="32"/>
          <w:szCs w:val="32"/>
        </w:rPr>
      </w:pPr>
      <w:r>
        <w:rPr>
          <w:rFonts w:eastAsia="黑体"/>
          <w:sz w:val="32"/>
          <w:szCs w:val="32"/>
        </w:rPr>
        <w:t>六、函授教师</w:t>
      </w:r>
    </w:p>
    <w:p>
      <w:pPr>
        <w:spacing w:line="560" w:lineRule="exact"/>
        <w:ind w:firstLine="640" w:firstLineChars="200"/>
        <w:rPr>
          <w:rFonts w:eastAsia="方正仿宋_GBK"/>
          <w:sz w:val="32"/>
          <w:szCs w:val="32"/>
        </w:rPr>
      </w:pPr>
      <w:r>
        <w:rPr>
          <w:rFonts w:hint="eastAsia" w:eastAsia="方正仿宋_GBK"/>
          <w:sz w:val="32"/>
          <w:szCs w:val="32"/>
        </w:rPr>
        <w:t>29</w:t>
      </w:r>
      <w:r>
        <w:rPr>
          <w:rFonts w:eastAsia="方正仿宋_GBK"/>
          <w:sz w:val="32"/>
          <w:szCs w:val="32"/>
        </w:rPr>
        <w:t>.函授教师（以下简称教师）包括主讲教师</w:t>
      </w:r>
      <w:r>
        <w:rPr>
          <w:rFonts w:hint="eastAsia" w:eastAsia="方正仿宋_GBK"/>
          <w:sz w:val="32"/>
          <w:szCs w:val="32"/>
        </w:rPr>
        <w:t>、</w:t>
      </w:r>
      <w:r>
        <w:rPr>
          <w:rFonts w:eastAsia="方正仿宋_GBK"/>
          <w:sz w:val="32"/>
          <w:szCs w:val="32"/>
        </w:rPr>
        <w:t>辅导教师</w:t>
      </w:r>
      <w:r>
        <w:rPr>
          <w:rFonts w:hint="eastAsia" w:eastAsia="方正仿宋_GBK"/>
          <w:sz w:val="32"/>
          <w:szCs w:val="32"/>
        </w:rPr>
        <w:t>和管理人员</w:t>
      </w:r>
      <w:r>
        <w:rPr>
          <w:rFonts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主讲教师是指承担制定函授课程教学大纲、课程自学进度表、面授、指导实验（实习）、考核命题、评卷等教学任务的教师。主讲教师只能由主办学校的专职或兼职教师担任。主讲教师应具有高等学校讲师及以上职称，具备较高业务水平和丰富教学经验</w:t>
      </w:r>
      <w:r>
        <w:rPr>
          <w:rFonts w:hint="eastAsia" w:eastAsia="方正仿宋_GBK"/>
          <w:sz w:val="32"/>
          <w:szCs w:val="32"/>
        </w:rPr>
        <w:t>。</w:t>
      </w:r>
      <w:r>
        <w:rPr>
          <w:rFonts w:eastAsia="方正仿宋_GBK"/>
          <w:sz w:val="32"/>
          <w:szCs w:val="32"/>
        </w:rPr>
        <w:t>辅导教师是指承担答疑辅导、批改作业等教学任务的教师。辅导教师可以由主办学校的教师担任，也可以由主办学校在函授站选聘。</w:t>
      </w:r>
    </w:p>
    <w:p>
      <w:pPr>
        <w:spacing w:line="560" w:lineRule="exact"/>
        <w:ind w:firstLine="640" w:firstLineChars="200"/>
        <w:rPr>
          <w:rFonts w:eastAsia="方正仿宋_GBK"/>
          <w:sz w:val="32"/>
          <w:szCs w:val="32"/>
        </w:rPr>
      </w:pPr>
      <w:r>
        <w:rPr>
          <w:rFonts w:eastAsia="方正仿宋_GBK"/>
          <w:sz w:val="32"/>
          <w:szCs w:val="32"/>
        </w:rPr>
        <w:t>函授站负责人</w:t>
      </w:r>
      <w:r>
        <w:rPr>
          <w:rFonts w:hint="eastAsia" w:eastAsia="方正仿宋_GBK"/>
          <w:sz w:val="32"/>
          <w:szCs w:val="32"/>
        </w:rPr>
        <w:t>应具有</w:t>
      </w:r>
      <w:r>
        <w:rPr>
          <w:rFonts w:eastAsia="方正仿宋_GBK"/>
          <w:sz w:val="32"/>
          <w:szCs w:val="32"/>
        </w:rPr>
        <w:t>三年以上教学或教学管理工作</w:t>
      </w:r>
      <w:r>
        <w:rPr>
          <w:rFonts w:hint="eastAsia" w:eastAsia="方正仿宋_GBK"/>
          <w:sz w:val="32"/>
          <w:szCs w:val="32"/>
        </w:rPr>
        <w:t>经历</w:t>
      </w:r>
      <w:r>
        <w:rPr>
          <w:rFonts w:eastAsia="方正仿宋_GBK"/>
          <w:sz w:val="32"/>
          <w:szCs w:val="32"/>
        </w:rPr>
        <w:t>，熟悉教学管理业务，工作负责，作风正派，管理能力较强，</w:t>
      </w:r>
      <w:r>
        <w:rPr>
          <w:rFonts w:hint="eastAsia" w:eastAsia="方正仿宋_GBK"/>
          <w:sz w:val="32"/>
          <w:szCs w:val="32"/>
        </w:rPr>
        <w:t>能够</w:t>
      </w:r>
      <w:r>
        <w:rPr>
          <w:rFonts w:eastAsia="方正仿宋_GBK"/>
          <w:sz w:val="32"/>
          <w:szCs w:val="32"/>
        </w:rPr>
        <w:t>胜任函授站管理工作，具有本科及以上学历和高级专业技术职务</w:t>
      </w:r>
      <w:r>
        <w:rPr>
          <w:rFonts w:hint="eastAsia" w:eastAsia="方正仿宋_GBK"/>
          <w:sz w:val="32"/>
          <w:szCs w:val="32"/>
        </w:rPr>
        <w:t>。</w:t>
      </w:r>
      <w:r>
        <w:rPr>
          <w:rFonts w:eastAsia="方正仿宋_GBK"/>
          <w:sz w:val="32"/>
          <w:szCs w:val="32"/>
        </w:rPr>
        <w:t>函授站管理人员三分之二以上为设站单位的正式职工或签有三年以上合同的职工，具有专科及以上学历。</w:t>
      </w:r>
    </w:p>
    <w:p>
      <w:pPr>
        <w:spacing w:line="560" w:lineRule="exact"/>
        <w:ind w:firstLine="640" w:firstLineChars="200"/>
        <w:rPr>
          <w:rFonts w:eastAsia="方正仿宋_GBK"/>
          <w:sz w:val="32"/>
          <w:szCs w:val="32"/>
        </w:rPr>
      </w:pPr>
      <w:r>
        <w:rPr>
          <w:rFonts w:eastAsia="方正仿宋_GBK"/>
          <w:sz w:val="32"/>
          <w:szCs w:val="32"/>
        </w:rPr>
        <w:t>主讲教师可承担辅导教师的任务，但辅导教师不能承担主讲教师的</w:t>
      </w:r>
      <w:r>
        <w:rPr>
          <w:rFonts w:hint="eastAsia" w:eastAsia="方正仿宋_GBK"/>
          <w:sz w:val="32"/>
          <w:szCs w:val="32"/>
        </w:rPr>
        <w:t>教学</w:t>
      </w:r>
      <w:r>
        <w:rPr>
          <w:rFonts w:eastAsia="方正仿宋_GBK"/>
          <w:sz w:val="32"/>
          <w:szCs w:val="32"/>
        </w:rPr>
        <w:t>任务。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七、学生和学籍管理</w:t>
      </w:r>
    </w:p>
    <w:p>
      <w:pPr>
        <w:spacing w:line="560" w:lineRule="exact"/>
        <w:ind w:firstLine="640" w:firstLineChars="200"/>
        <w:rPr>
          <w:rFonts w:hint="eastAsia" w:eastAsia="方正仿宋_GBK"/>
          <w:sz w:val="32"/>
          <w:szCs w:val="32"/>
        </w:rPr>
      </w:pPr>
      <w:r>
        <w:rPr>
          <w:rFonts w:hint="eastAsia" w:eastAsia="方正仿宋_GBK"/>
          <w:sz w:val="32"/>
          <w:szCs w:val="32"/>
        </w:rPr>
        <w:t>30.按照国家和自治区有关学籍管理和学历证书电子注册工作规定，统一学籍管理工作。</w:t>
      </w:r>
      <w:r>
        <w:rPr>
          <w:rFonts w:eastAsia="方正仿宋_GBK"/>
          <w:sz w:val="32"/>
          <w:szCs w:val="32"/>
        </w:rPr>
        <w:t>学生及学籍管理文件</w:t>
      </w:r>
      <w:r>
        <w:rPr>
          <w:rFonts w:hint="eastAsia" w:eastAsia="方正仿宋_GBK"/>
          <w:sz w:val="32"/>
          <w:szCs w:val="32"/>
        </w:rPr>
        <w:t>要</w:t>
      </w:r>
      <w:r>
        <w:rPr>
          <w:rFonts w:eastAsia="方正仿宋_GBK"/>
          <w:sz w:val="32"/>
          <w:szCs w:val="32"/>
        </w:rPr>
        <w:t>齐全，</w:t>
      </w:r>
      <w:r>
        <w:rPr>
          <w:rFonts w:hint="eastAsia" w:eastAsia="方正仿宋_GBK"/>
          <w:sz w:val="32"/>
          <w:szCs w:val="32"/>
        </w:rPr>
        <w:t>编发</w:t>
      </w:r>
      <w:r>
        <w:rPr>
          <w:rFonts w:eastAsia="方正仿宋_GBK"/>
          <w:sz w:val="32"/>
          <w:szCs w:val="32"/>
        </w:rPr>
        <w:t>学生手册，</w:t>
      </w:r>
      <w:r>
        <w:rPr>
          <w:rFonts w:hint="eastAsia" w:eastAsia="方正仿宋_GBK"/>
          <w:sz w:val="32"/>
          <w:szCs w:val="32"/>
        </w:rPr>
        <w:t>专门制定适用于</w:t>
      </w:r>
      <w:r>
        <w:rPr>
          <w:rFonts w:eastAsia="方正仿宋_GBK"/>
          <w:sz w:val="32"/>
          <w:szCs w:val="32"/>
        </w:rPr>
        <w:t>函授站学籍管理的规章制度，并</w:t>
      </w:r>
      <w:r>
        <w:rPr>
          <w:rFonts w:hint="eastAsia" w:eastAsia="方正仿宋_GBK"/>
          <w:sz w:val="32"/>
          <w:szCs w:val="32"/>
        </w:rPr>
        <w:t>有配套</w:t>
      </w:r>
      <w:r>
        <w:rPr>
          <w:rFonts w:eastAsia="方正仿宋_GBK"/>
          <w:sz w:val="32"/>
          <w:szCs w:val="32"/>
        </w:rPr>
        <w:t>监督、检查措施</w:t>
      </w:r>
      <w:r>
        <w:rPr>
          <w:rFonts w:hint="eastAsia" w:eastAsia="方正仿宋_GBK"/>
          <w:sz w:val="32"/>
          <w:szCs w:val="32"/>
        </w:rPr>
        <w:t>。</w:t>
      </w:r>
    </w:p>
    <w:p>
      <w:pPr>
        <w:spacing w:line="560" w:lineRule="exact"/>
        <w:ind w:firstLine="640" w:firstLineChars="200"/>
        <w:rPr>
          <w:rFonts w:eastAsia="方正仿宋_GBK"/>
          <w:sz w:val="32"/>
          <w:szCs w:val="32"/>
        </w:rPr>
      </w:pPr>
      <w:r>
        <w:rPr>
          <w:rFonts w:hint="eastAsia" w:eastAsia="方正仿宋_GBK"/>
          <w:sz w:val="32"/>
          <w:szCs w:val="32"/>
        </w:rPr>
        <w:t>31.</w:t>
      </w:r>
      <w:r>
        <w:rPr>
          <w:rFonts w:eastAsia="方正仿宋_GBK"/>
          <w:sz w:val="32"/>
          <w:szCs w:val="32"/>
        </w:rPr>
        <w:t>学生入学资料齐全，前置学历符合相应培养层次，</w:t>
      </w:r>
      <w:r>
        <w:rPr>
          <w:rFonts w:hint="eastAsia" w:eastAsia="方正仿宋_GBK"/>
          <w:sz w:val="32"/>
          <w:szCs w:val="32"/>
        </w:rPr>
        <w:t>为</w:t>
      </w:r>
      <w:r>
        <w:rPr>
          <w:rFonts w:eastAsia="方正仿宋_GBK"/>
          <w:sz w:val="32"/>
          <w:szCs w:val="32"/>
        </w:rPr>
        <w:t>每</w:t>
      </w:r>
      <w:r>
        <w:rPr>
          <w:rFonts w:hint="eastAsia" w:eastAsia="方正仿宋_GBK"/>
          <w:sz w:val="32"/>
          <w:szCs w:val="32"/>
        </w:rPr>
        <w:t>一名</w:t>
      </w:r>
      <w:r>
        <w:rPr>
          <w:rFonts w:eastAsia="方正仿宋_GBK"/>
          <w:sz w:val="32"/>
          <w:szCs w:val="32"/>
        </w:rPr>
        <w:t>学生建立学生学籍卡，休学、退学、转学手续完备并有记录</w:t>
      </w:r>
      <w:r>
        <w:rPr>
          <w:rFonts w:hint="eastAsia" w:eastAsia="方正仿宋_GBK"/>
          <w:sz w:val="32"/>
          <w:szCs w:val="32"/>
        </w:rPr>
        <w:t>。</w:t>
      </w:r>
    </w:p>
    <w:p>
      <w:pPr>
        <w:spacing w:line="560" w:lineRule="exact"/>
        <w:ind w:firstLine="640" w:firstLineChars="200"/>
        <w:rPr>
          <w:rFonts w:eastAsia="方正仿宋_GBK"/>
          <w:sz w:val="32"/>
          <w:szCs w:val="32"/>
        </w:rPr>
      </w:pPr>
      <w:r>
        <w:rPr>
          <w:rFonts w:hint="eastAsia" w:eastAsia="黑体"/>
          <w:sz w:val="32"/>
          <w:szCs w:val="32"/>
        </w:rPr>
        <w:t>八</w:t>
      </w:r>
      <w:r>
        <w:rPr>
          <w:rFonts w:eastAsia="黑体"/>
          <w:sz w:val="32"/>
          <w:szCs w:val="32"/>
        </w:rPr>
        <w:t>、自学、作业</w:t>
      </w:r>
    </w:p>
    <w:p>
      <w:pPr>
        <w:spacing w:line="56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2</w:t>
      </w:r>
      <w:r>
        <w:rPr>
          <w:rFonts w:eastAsia="方正仿宋_GBK"/>
          <w:sz w:val="32"/>
          <w:szCs w:val="32"/>
        </w:rPr>
        <w:t>.自学是函授生在教师指导下进行的有计划、有目的的个人学习活动，是主要的教学环节。函授生在《自学指导书》指导下，按照教学大纲要求研读教材，阅读学习辅导材料，做学习笔记，自选练习，完成作业，掌握所学专业的基本理论和基础知识。</w:t>
      </w:r>
    </w:p>
    <w:p>
      <w:pPr>
        <w:spacing w:line="56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3</w:t>
      </w:r>
      <w:r>
        <w:rPr>
          <w:rFonts w:eastAsia="方正仿宋_GBK"/>
          <w:sz w:val="32"/>
          <w:szCs w:val="32"/>
        </w:rPr>
        <w:t>.《自学进度表》按每周不少于20小时安排，函授生要根据《自学进度表》制定并落实个人学习计划，养成自学习惯，提高自学能力。</w:t>
      </w:r>
    </w:p>
    <w:p>
      <w:pPr>
        <w:spacing w:line="560" w:lineRule="exact"/>
        <w:ind w:firstLine="640" w:firstLineChars="200"/>
        <w:rPr>
          <w:rFonts w:eastAsia="方正仿宋_GBK"/>
          <w:sz w:val="32"/>
          <w:szCs w:val="32"/>
        </w:rPr>
      </w:pPr>
      <w:r>
        <w:rPr>
          <w:rFonts w:hint="eastAsia" w:eastAsia="方正仿宋_GBK"/>
          <w:sz w:val="32"/>
          <w:szCs w:val="32"/>
        </w:rPr>
        <w:t>34</w:t>
      </w:r>
      <w:r>
        <w:rPr>
          <w:rFonts w:eastAsia="方正仿宋_GBK"/>
          <w:sz w:val="32"/>
          <w:szCs w:val="32"/>
        </w:rPr>
        <w:t>.在函授生相对集中的地方，主办学校或函授站应组织函授学习小组，通过学习小组的定期活动，促进函授生的自学。教师对函授生的自学及学习小组应给予指导。</w:t>
      </w:r>
    </w:p>
    <w:p>
      <w:pPr>
        <w:spacing w:line="560" w:lineRule="exact"/>
        <w:ind w:firstLine="640" w:firstLineChars="200"/>
        <w:rPr>
          <w:rFonts w:eastAsia="方正仿宋_GBK"/>
          <w:sz w:val="32"/>
          <w:szCs w:val="32"/>
        </w:rPr>
      </w:pPr>
      <w:r>
        <w:rPr>
          <w:rFonts w:hint="eastAsia" w:eastAsia="方正仿宋_GBK"/>
          <w:sz w:val="32"/>
          <w:szCs w:val="32"/>
        </w:rPr>
        <w:t>35</w:t>
      </w:r>
      <w:r>
        <w:rPr>
          <w:rFonts w:eastAsia="方正仿宋_GBK"/>
          <w:sz w:val="32"/>
          <w:szCs w:val="32"/>
        </w:rPr>
        <w:t>.主讲教师根据教学大纲的要求布置作业，作业量和作业次数要适当。函授生必须独立、及时、认真地完成教师布置的作业并按规定上交。</w:t>
      </w:r>
    </w:p>
    <w:p>
      <w:pPr>
        <w:spacing w:line="560" w:lineRule="exact"/>
        <w:ind w:firstLine="640" w:firstLineChars="200"/>
        <w:rPr>
          <w:rFonts w:eastAsia="方正仿宋_GBK"/>
          <w:sz w:val="32"/>
          <w:szCs w:val="32"/>
        </w:rPr>
      </w:pPr>
      <w:r>
        <w:rPr>
          <w:rFonts w:hint="eastAsia" w:eastAsia="方正仿宋_GBK"/>
          <w:sz w:val="32"/>
          <w:szCs w:val="32"/>
        </w:rPr>
        <w:t>36</w:t>
      </w:r>
      <w:r>
        <w:rPr>
          <w:rFonts w:eastAsia="方正仿宋_GBK"/>
          <w:sz w:val="32"/>
          <w:szCs w:val="32"/>
        </w:rPr>
        <w:t>.教师对函授生的作业要及时认真批改，评定成绩，必要时写出评语。教师对作业中发现的共性问题要通过答疑辅导或面授进行讲解。</w:t>
      </w:r>
    </w:p>
    <w:p>
      <w:pPr>
        <w:spacing w:line="560" w:lineRule="exact"/>
        <w:ind w:firstLine="640" w:firstLineChars="200"/>
        <w:rPr>
          <w:rFonts w:eastAsia="方正仿宋_GBK"/>
          <w:sz w:val="32"/>
          <w:szCs w:val="32"/>
        </w:rPr>
      </w:pPr>
      <w:r>
        <w:rPr>
          <w:rFonts w:hint="eastAsia" w:eastAsia="方正仿宋_GBK"/>
          <w:sz w:val="32"/>
          <w:szCs w:val="32"/>
        </w:rPr>
        <w:t>37</w:t>
      </w:r>
      <w:r>
        <w:rPr>
          <w:rFonts w:eastAsia="方正仿宋_GBK"/>
          <w:sz w:val="32"/>
          <w:szCs w:val="32"/>
        </w:rPr>
        <w:t>.主办学校和函授站应建立作业交批的登记制度，作业保存时间不少于三年。</w:t>
      </w:r>
    </w:p>
    <w:p>
      <w:pPr>
        <w:spacing w:line="560" w:lineRule="exact"/>
        <w:ind w:firstLine="640" w:firstLineChars="200"/>
        <w:rPr>
          <w:rFonts w:eastAsia="方正仿宋_GBK"/>
          <w:b/>
          <w:bCs/>
          <w:sz w:val="32"/>
          <w:szCs w:val="32"/>
        </w:rPr>
      </w:pPr>
      <w:r>
        <w:rPr>
          <w:rFonts w:hint="eastAsia" w:eastAsia="黑体"/>
          <w:sz w:val="32"/>
          <w:szCs w:val="32"/>
        </w:rPr>
        <w:t>九</w:t>
      </w:r>
      <w:r>
        <w:rPr>
          <w:rFonts w:eastAsia="黑体"/>
          <w:sz w:val="32"/>
          <w:szCs w:val="32"/>
        </w:rPr>
        <w:t>、面授</w:t>
      </w:r>
    </w:p>
    <w:p>
      <w:pPr>
        <w:spacing w:line="560" w:lineRule="exact"/>
        <w:ind w:firstLine="640" w:firstLineChars="200"/>
        <w:rPr>
          <w:rFonts w:eastAsia="方正仿宋_GBK"/>
          <w:sz w:val="32"/>
          <w:szCs w:val="32"/>
        </w:rPr>
      </w:pPr>
      <w:r>
        <w:rPr>
          <w:rFonts w:hint="eastAsia" w:eastAsia="方正仿宋_GBK"/>
          <w:sz w:val="32"/>
          <w:szCs w:val="32"/>
        </w:rPr>
        <w:t>38</w:t>
      </w:r>
      <w:r>
        <w:rPr>
          <w:rFonts w:eastAsia="方正仿宋_GBK"/>
          <w:sz w:val="32"/>
          <w:szCs w:val="32"/>
        </w:rPr>
        <w:t>.面授是主讲教师指导函授生全面掌握课程内容和自学方法的课堂教学活动。</w:t>
      </w:r>
    </w:p>
    <w:p>
      <w:pPr>
        <w:tabs>
          <w:tab w:val="left" w:pos="1800"/>
        </w:tabs>
        <w:spacing w:line="560" w:lineRule="exact"/>
        <w:ind w:firstLine="640" w:firstLineChars="200"/>
        <w:rPr>
          <w:rFonts w:eastAsia="方正仿宋_GBK"/>
          <w:sz w:val="32"/>
          <w:szCs w:val="32"/>
          <w:u w:val="single"/>
        </w:rPr>
      </w:pPr>
      <w:r>
        <w:rPr>
          <w:rFonts w:hint="eastAsia" w:eastAsia="方正仿宋_GBK"/>
          <w:sz w:val="32"/>
          <w:szCs w:val="32"/>
        </w:rPr>
        <w:t>39</w:t>
      </w:r>
      <w:r>
        <w:rPr>
          <w:rFonts w:eastAsia="方正仿宋_GBK"/>
          <w:sz w:val="32"/>
          <w:szCs w:val="32"/>
        </w:rPr>
        <w:t>.教学计划中面授及教师指导的实验、实习学时数应占全日制同层次同专业教学计划授课总学时数的30%，主要课程面授课学时数不得低于全日制同层次同专业相同课程授课学时数的40%。每学年集中面授次数不得少于两次。在保证面授教学时数的条件下，学校应根据函授生工作的特点安排面授时间。</w:t>
      </w:r>
    </w:p>
    <w:p>
      <w:pPr>
        <w:spacing w:line="560" w:lineRule="exact"/>
        <w:ind w:firstLine="640" w:firstLineChars="200"/>
        <w:rPr>
          <w:rFonts w:eastAsia="方正仿宋_GBK"/>
          <w:sz w:val="32"/>
          <w:szCs w:val="32"/>
        </w:rPr>
      </w:pPr>
      <w:r>
        <w:rPr>
          <w:rFonts w:hint="eastAsia" w:eastAsia="方正仿宋_GBK"/>
          <w:sz w:val="32"/>
          <w:szCs w:val="32"/>
        </w:rPr>
        <w:t>40</w:t>
      </w:r>
      <w:r>
        <w:rPr>
          <w:rFonts w:eastAsia="方正仿宋_GBK"/>
          <w:sz w:val="32"/>
          <w:szCs w:val="32"/>
        </w:rPr>
        <w:t>.在保证教学内容系统性的前提下，着重讲授大纲规定的重点和函授生自学中的难点、疑点，注重培养和提高函授生的自学能力。</w:t>
      </w:r>
    </w:p>
    <w:p>
      <w:pPr>
        <w:spacing w:line="560" w:lineRule="exact"/>
        <w:ind w:firstLine="640" w:firstLineChars="200"/>
        <w:rPr>
          <w:rFonts w:eastAsia="方正仿宋_GBK"/>
          <w:sz w:val="32"/>
          <w:szCs w:val="32"/>
        </w:rPr>
      </w:pPr>
      <w:r>
        <w:rPr>
          <w:rFonts w:hint="eastAsia" w:eastAsia="方正仿宋_GBK"/>
          <w:sz w:val="32"/>
          <w:szCs w:val="32"/>
        </w:rPr>
        <w:t>41</w:t>
      </w:r>
      <w:r>
        <w:rPr>
          <w:rFonts w:eastAsia="方正仿宋_GBK"/>
          <w:sz w:val="32"/>
          <w:szCs w:val="32"/>
        </w:rPr>
        <w:t>.主办学校及函授站应制定并落实面授管理制度，严格对函授生的考勤。</w:t>
      </w:r>
    </w:p>
    <w:p>
      <w:pPr>
        <w:spacing w:line="560" w:lineRule="exact"/>
        <w:ind w:firstLine="640" w:firstLineChars="200"/>
        <w:rPr>
          <w:rFonts w:eastAsia="方正仿宋_GBK"/>
          <w:sz w:val="32"/>
          <w:szCs w:val="32"/>
        </w:rPr>
      </w:pPr>
      <w:r>
        <w:rPr>
          <w:rFonts w:hint="eastAsia" w:eastAsia="方正仿宋_GBK"/>
          <w:sz w:val="32"/>
          <w:szCs w:val="32"/>
        </w:rPr>
        <w:t>42</w:t>
      </w:r>
      <w:r>
        <w:rPr>
          <w:rFonts w:eastAsia="方正仿宋_GBK"/>
          <w:sz w:val="32"/>
          <w:szCs w:val="32"/>
        </w:rPr>
        <w:t>.</w:t>
      </w:r>
      <w:r>
        <w:rPr>
          <w:rFonts w:hint="eastAsia" w:eastAsia="方正仿宋_GBK"/>
          <w:sz w:val="32"/>
          <w:szCs w:val="32"/>
        </w:rPr>
        <w:t>要</w:t>
      </w:r>
      <w:r>
        <w:rPr>
          <w:rFonts w:eastAsia="方正仿宋_GBK"/>
          <w:sz w:val="32"/>
          <w:szCs w:val="32"/>
        </w:rPr>
        <w:t>深入研究、精准把握</w:t>
      </w:r>
      <w:r>
        <w:rPr>
          <w:rFonts w:hint="eastAsia" w:eastAsia="方正仿宋_GBK"/>
          <w:sz w:val="32"/>
          <w:szCs w:val="32"/>
        </w:rPr>
        <w:t>函授学生</w:t>
      </w:r>
      <w:r>
        <w:rPr>
          <w:rFonts w:eastAsia="方正仿宋_GBK"/>
          <w:sz w:val="32"/>
          <w:szCs w:val="32"/>
        </w:rPr>
        <w:t>学习需求，改进教学模式和方法，推进线上线下混合教学。</w:t>
      </w:r>
    </w:p>
    <w:p>
      <w:pPr>
        <w:spacing w:line="560" w:lineRule="exact"/>
        <w:ind w:firstLine="640" w:firstLineChars="200"/>
        <w:rPr>
          <w:sz w:val="32"/>
          <w:szCs w:val="32"/>
        </w:rPr>
      </w:pPr>
      <w:r>
        <w:rPr>
          <w:rFonts w:eastAsia="方正仿宋_GBK"/>
          <w:sz w:val="32"/>
          <w:szCs w:val="32"/>
        </w:rPr>
        <w:t>4</w:t>
      </w:r>
      <w:r>
        <w:rPr>
          <w:rFonts w:hint="eastAsia" w:eastAsia="方正仿宋_GBK"/>
          <w:sz w:val="32"/>
          <w:szCs w:val="32"/>
        </w:rPr>
        <w:t>3</w:t>
      </w:r>
      <w:r>
        <w:rPr>
          <w:rFonts w:eastAsia="方正仿宋_GBK"/>
          <w:sz w:val="32"/>
          <w:szCs w:val="32"/>
        </w:rPr>
        <w:t>.加强过程管理，做到函授教学全过程可记录、可监控、可评价、可追溯。完善学生学习过程监测、评估与反馈机制</w:t>
      </w:r>
      <w:r>
        <w:rPr>
          <w:sz w:val="32"/>
          <w:szCs w:val="32"/>
        </w:rPr>
        <w:t>。</w:t>
      </w:r>
    </w:p>
    <w:p>
      <w:pPr>
        <w:spacing w:line="560" w:lineRule="exact"/>
        <w:ind w:firstLine="640" w:firstLineChars="200"/>
        <w:jc w:val="left"/>
        <w:rPr>
          <w:rFonts w:eastAsia="方正仿宋_GBK"/>
          <w:spacing w:val="10"/>
          <w:sz w:val="32"/>
          <w:szCs w:val="32"/>
        </w:rPr>
      </w:pPr>
      <w:r>
        <w:rPr>
          <w:rFonts w:hint="eastAsia"/>
          <w:sz w:val="32"/>
          <w:szCs w:val="32"/>
        </w:rPr>
        <w:t>44</w:t>
      </w:r>
      <w:r>
        <w:rPr>
          <w:rFonts w:eastAsia="方正仿宋_GBK"/>
          <w:sz w:val="32"/>
          <w:szCs w:val="32"/>
        </w:rPr>
        <w:t>.实验、上机等</w:t>
      </w:r>
      <w:r>
        <w:rPr>
          <w:rFonts w:eastAsia="方正仿宋_GBK"/>
          <w:spacing w:val="10"/>
          <w:sz w:val="32"/>
          <w:szCs w:val="32"/>
        </w:rPr>
        <w:t>实践性较强的课程应在面授时进行，课程设计、毕业设计等实践性教学环节应集中到主办学校或函授站进</w:t>
      </w:r>
      <w:r>
        <w:rPr>
          <w:rFonts w:hint="eastAsia" w:eastAsia="方正仿宋_GBK"/>
          <w:spacing w:val="10"/>
          <w:sz w:val="32"/>
          <w:szCs w:val="32"/>
        </w:rPr>
        <w:t>行</w:t>
      </w:r>
      <w:r>
        <w:rPr>
          <w:rFonts w:eastAsia="方正仿宋_GBK"/>
          <w:spacing w:val="10"/>
          <w:sz w:val="32"/>
          <w:szCs w:val="32"/>
        </w:rPr>
        <w:t>。</w:t>
      </w:r>
    </w:p>
    <w:p>
      <w:pPr>
        <w:spacing w:line="560" w:lineRule="exact"/>
        <w:ind w:firstLine="640" w:firstLineChars="200"/>
        <w:jc w:val="left"/>
        <w:rPr>
          <w:rFonts w:eastAsia="方正仿宋_GBK"/>
          <w:sz w:val="32"/>
          <w:szCs w:val="32"/>
        </w:rPr>
      </w:pPr>
      <w:r>
        <w:rPr>
          <w:rFonts w:hint="eastAsia" w:eastAsia="黑体"/>
          <w:sz w:val="32"/>
          <w:szCs w:val="32"/>
        </w:rPr>
        <w:t>十</w:t>
      </w:r>
      <w:r>
        <w:rPr>
          <w:rFonts w:eastAsia="黑体"/>
          <w:sz w:val="32"/>
          <w:szCs w:val="32"/>
        </w:rPr>
        <w:t>、答疑辅导</w:t>
      </w:r>
    </w:p>
    <w:p>
      <w:pPr>
        <w:spacing w:line="560" w:lineRule="exact"/>
        <w:ind w:firstLine="640" w:firstLineChars="200"/>
        <w:rPr>
          <w:rFonts w:eastAsia="方正仿宋_GBK"/>
          <w:sz w:val="32"/>
          <w:szCs w:val="32"/>
        </w:rPr>
      </w:pPr>
      <w:r>
        <w:rPr>
          <w:rFonts w:hint="eastAsia" w:eastAsia="方正仿宋_GBK"/>
          <w:sz w:val="32"/>
          <w:szCs w:val="32"/>
        </w:rPr>
        <w:t>45</w:t>
      </w:r>
      <w:r>
        <w:rPr>
          <w:rFonts w:eastAsia="方正仿宋_GBK"/>
          <w:sz w:val="32"/>
          <w:szCs w:val="32"/>
        </w:rPr>
        <w:t>.答疑辅导是辅导教师帮助函授生及时解决自学中出现的疑难问题的经常性教学指导活动。凡教学计划中开设的课程均应安排答疑辅导。</w:t>
      </w:r>
    </w:p>
    <w:p>
      <w:pPr>
        <w:spacing w:line="560" w:lineRule="exact"/>
        <w:ind w:firstLine="640" w:firstLineChars="200"/>
        <w:rPr>
          <w:rFonts w:eastAsia="方正仿宋_GBK"/>
          <w:sz w:val="32"/>
          <w:szCs w:val="32"/>
        </w:rPr>
      </w:pPr>
      <w:r>
        <w:rPr>
          <w:rFonts w:hint="eastAsia" w:eastAsia="方正仿宋_GBK"/>
          <w:sz w:val="32"/>
          <w:szCs w:val="32"/>
        </w:rPr>
        <w:t>46</w:t>
      </w:r>
      <w:r>
        <w:rPr>
          <w:rFonts w:eastAsia="方正仿宋_GBK"/>
          <w:sz w:val="32"/>
          <w:szCs w:val="32"/>
        </w:rPr>
        <w:t>.答疑辅导可采取集中、个别、书面、电话、网络等形式并确保辅导质量。要积极利用线上教学方式和教学资源开展教学辅导。</w:t>
      </w:r>
    </w:p>
    <w:p>
      <w:pPr>
        <w:spacing w:line="560" w:lineRule="exact"/>
        <w:ind w:firstLine="640" w:firstLineChars="200"/>
        <w:rPr>
          <w:rFonts w:eastAsia="方正仿宋_GBK"/>
          <w:sz w:val="32"/>
          <w:szCs w:val="32"/>
        </w:rPr>
      </w:pPr>
      <w:r>
        <w:rPr>
          <w:rFonts w:eastAsia="黑体"/>
          <w:sz w:val="32"/>
          <w:szCs w:val="32"/>
        </w:rPr>
        <w:t>十</w:t>
      </w:r>
      <w:r>
        <w:rPr>
          <w:rFonts w:hint="eastAsia" w:eastAsia="黑体"/>
          <w:sz w:val="32"/>
          <w:szCs w:val="32"/>
        </w:rPr>
        <w:t>一</w:t>
      </w:r>
      <w:r>
        <w:rPr>
          <w:rFonts w:eastAsia="黑体"/>
          <w:sz w:val="32"/>
          <w:szCs w:val="32"/>
        </w:rPr>
        <w:t>、实验实习</w:t>
      </w:r>
    </w:p>
    <w:p>
      <w:pPr>
        <w:spacing w:line="560" w:lineRule="exact"/>
        <w:ind w:firstLine="640" w:firstLineChars="200"/>
        <w:rPr>
          <w:rFonts w:eastAsia="方正仿宋_GBK"/>
          <w:sz w:val="32"/>
          <w:szCs w:val="32"/>
        </w:rPr>
      </w:pPr>
      <w:r>
        <w:rPr>
          <w:rFonts w:hint="eastAsia" w:eastAsia="方正仿宋_GBK"/>
          <w:sz w:val="32"/>
          <w:szCs w:val="32"/>
        </w:rPr>
        <w:t>47</w:t>
      </w:r>
      <w:r>
        <w:rPr>
          <w:rFonts w:eastAsia="方正仿宋_GBK"/>
          <w:sz w:val="32"/>
          <w:szCs w:val="32"/>
        </w:rPr>
        <w:t>.凡教学计划中列有实验实训的课程都必须进行相应教学，要有健全的实验实训管理制度</w:t>
      </w:r>
      <w:r>
        <w:rPr>
          <w:rFonts w:hint="eastAsia" w:eastAsia="方正仿宋_GBK"/>
          <w:sz w:val="32"/>
          <w:szCs w:val="32"/>
        </w:rPr>
        <w:t>。</w:t>
      </w:r>
      <w:r>
        <w:rPr>
          <w:rFonts w:eastAsia="方正仿宋_GBK"/>
          <w:sz w:val="32"/>
          <w:szCs w:val="32"/>
        </w:rPr>
        <w:t>凡开设与全日制相同题目的实验课程，其实验条件、指导力量、操作程序和实验要求等要与全日制相同。实验教学要在主办学校或具有良好实验条件的函授站进行。</w:t>
      </w:r>
    </w:p>
    <w:p>
      <w:pPr>
        <w:spacing w:line="560" w:lineRule="exact"/>
        <w:ind w:firstLine="640" w:firstLineChars="200"/>
        <w:rPr>
          <w:rFonts w:eastAsia="方正仿宋_GBK"/>
          <w:sz w:val="32"/>
          <w:szCs w:val="32"/>
        </w:rPr>
      </w:pPr>
      <w:r>
        <w:rPr>
          <w:rFonts w:hint="eastAsia" w:eastAsia="方正仿宋_GBK"/>
          <w:sz w:val="32"/>
          <w:szCs w:val="32"/>
        </w:rPr>
        <w:t>48</w:t>
      </w:r>
      <w:r>
        <w:rPr>
          <w:rFonts w:eastAsia="方正仿宋_GBK"/>
          <w:sz w:val="32"/>
          <w:szCs w:val="32"/>
        </w:rPr>
        <w:t>.实习活动应视专业教学需要和函授生的实际情况确定。学校应制定实习方案，加强实习的组织和管理工作。实习内容要紧密结合函授生工作实际，发挥在职学习的优势。</w:t>
      </w:r>
    </w:p>
    <w:p>
      <w:pPr>
        <w:spacing w:line="560" w:lineRule="exact"/>
        <w:ind w:firstLine="640" w:firstLineChars="200"/>
        <w:rPr>
          <w:rFonts w:eastAsia="方正仿宋_GBK"/>
          <w:sz w:val="32"/>
          <w:szCs w:val="32"/>
        </w:rPr>
      </w:pPr>
      <w:r>
        <w:rPr>
          <w:rFonts w:eastAsia="黑体"/>
          <w:sz w:val="32"/>
          <w:szCs w:val="32"/>
        </w:rPr>
        <w:t>十</w:t>
      </w:r>
      <w:r>
        <w:rPr>
          <w:rFonts w:hint="eastAsia" w:eastAsia="黑体"/>
          <w:sz w:val="32"/>
          <w:szCs w:val="32"/>
        </w:rPr>
        <w:t>二</w:t>
      </w:r>
      <w:r>
        <w:rPr>
          <w:rFonts w:eastAsia="黑体"/>
          <w:sz w:val="32"/>
          <w:szCs w:val="32"/>
        </w:rPr>
        <w:t>、考核</w:t>
      </w:r>
    </w:p>
    <w:p>
      <w:pPr>
        <w:spacing w:line="560" w:lineRule="exact"/>
        <w:ind w:firstLine="640" w:firstLineChars="200"/>
        <w:rPr>
          <w:rFonts w:eastAsia="方正仿宋_GBK"/>
          <w:sz w:val="32"/>
          <w:szCs w:val="32"/>
        </w:rPr>
      </w:pPr>
      <w:r>
        <w:rPr>
          <w:rFonts w:hint="eastAsia" w:eastAsia="方正仿宋_GBK"/>
          <w:sz w:val="32"/>
          <w:szCs w:val="32"/>
        </w:rPr>
        <w:t>49</w:t>
      </w:r>
      <w:r>
        <w:rPr>
          <w:rFonts w:eastAsia="方正仿宋_GBK"/>
          <w:sz w:val="32"/>
          <w:szCs w:val="32"/>
        </w:rPr>
        <w:t>.凡教学计划中规定开设的课程都要进行考核，考核分考试、考查两类，考核方式要在教学计划中做出明确规定。实行学分制的学校学生按照教学计划规定学完某门课程，考核成绩合格，即获得该门课程的学分。</w:t>
      </w:r>
    </w:p>
    <w:p>
      <w:pPr>
        <w:spacing w:line="560" w:lineRule="exact"/>
        <w:ind w:firstLine="640" w:firstLineChars="200"/>
        <w:rPr>
          <w:rFonts w:eastAsia="方正仿宋_GBK"/>
          <w:sz w:val="32"/>
          <w:szCs w:val="32"/>
        </w:rPr>
      </w:pPr>
      <w:r>
        <w:rPr>
          <w:rFonts w:hint="eastAsia" w:eastAsia="方正仿宋_GBK"/>
          <w:sz w:val="32"/>
          <w:szCs w:val="32"/>
        </w:rPr>
        <w:t>50</w:t>
      </w:r>
      <w:r>
        <w:rPr>
          <w:rFonts w:eastAsia="方正仿宋_GBK"/>
          <w:sz w:val="32"/>
          <w:szCs w:val="32"/>
        </w:rPr>
        <w:t>.</w:t>
      </w:r>
      <w:r>
        <w:rPr>
          <w:rFonts w:hint="eastAsia" w:eastAsia="方正仿宋_GBK"/>
          <w:sz w:val="32"/>
          <w:szCs w:val="32"/>
        </w:rPr>
        <w:t>命题范围要以教学大纲、教材为依据</w:t>
      </w:r>
      <w:r>
        <w:rPr>
          <w:rFonts w:eastAsia="方正仿宋_GBK"/>
          <w:sz w:val="32"/>
          <w:szCs w:val="32"/>
        </w:rPr>
        <w:t>。</w:t>
      </w:r>
      <w:r>
        <w:rPr>
          <w:rFonts w:hint="eastAsia" w:eastAsia="方正仿宋_GBK"/>
          <w:sz w:val="32"/>
          <w:szCs w:val="32"/>
        </w:rPr>
        <w:t>试题应使函授生的考核成绩有合理的区分度，同时配有标准（参考）答案和评分标准。由面授教师进行命题，试卷要经分管教学主要领导或函授教研室主任审阅，并做到教、考分开。</w:t>
      </w:r>
    </w:p>
    <w:p>
      <w:pPr>
        <w:spacing w:line="56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1</w:t>
      </w:r>
      <w:r>
        <w:rPr>
          <w:rFonts w:eastAsia="方正仿宋_GBK"/>
          <w:sz w:val="32"/>
          <w:szCs w:val="32"/>
        </w:rPr>
        <w:t>.科学制定学生考核与评价体系。函授生达到主办学校规定的考勤要求，完成教学计划规定的作业、实验、课程设计等学习环节，方可参加考核。严格学习过程考核，不得组织“清考”。重视学生诚信教育，严肃考风考纪，加强考试监督和巡查力度，依法依规严肃处理各类考试作弊行为。</w:t>
      </w:r>
    </w:p>
    <w:p>
      <w:pPr>
        <w:spacing w:line="56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2</w:t>
      </w:r>
      <w:r>
        <w:rPr>
          <w:rFonts w:eastAsia="方正仿宋_GBK"/>
          <w:sz w:val="32"/>
          <w:szCs w:val="32"/>
        </w:rPr>
        <w:t>.建立试卷命题和质量检查制度，合理设定考试考查标准，严格评分标准。主讲教师要严格按评分标准，客观、公正地评定成绩，填写成绩单。应做好试卷分析，总结经验，找出问题，提出改进教学的措施。试卷保存时间不少于三年。</w:t>
      </w:r>
    </w:p>
    <w:p>
      <w:pPr>
        <w:spacing w:line="560" w:lineRule="exact"/>
        <w:ind w:firstLine="640" w:firstLineChars="200"/>
        <w:rPr>
          <w:rFonts w:eastAsia="方正仿宋_GBK"/>
          <w:sz w:val="32"/>
          <w:szCs w:val="32"/>
        </w:rPr>
      </w:pPr>
      <w:r>
        <w:rPr>
          <w:rFonts w:eastAsia="黑体"/>
          <w:sz w:val="32"/>
          <w:szCs w:val="32"/>
        </w:rPr>
        <w:t>十</w:t>
      </w:r>
      <w:r>
        <w:rPr>
          <w:rFonts w:hint="eastAsia" w:eastAsia="黑体"/>
          <w:sz w:val="32"/>
          <w:szCs w:val="32"/>
        </w:rPr>
        <w:t>三</w:t>
      </w:r>
      <w:r>
        <w:rPr>
          <w:rFonts w:eastAsia="黑体"/>
          <w:sz w:val="32"/>
          <w:szCs w:val="32"/>
        </w:rPr>
        <w:t>、毕业论文（毕业设计）</w:t>
      </w:r>
    </w:p>
    <w:p>
      <w:pPr>
        <w:spacing w:line="56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3</w:t>
      </w:r>
      <w:r>
        <w:rPr>
          <w:rFonts w:eastAsia="方正仿宋_GBK"/>
          <w:sz w:val="32"/>
          <w:szCs w:val="32"/>
        </w:rPr>
        <w:t>.主办学校应切实加强对毕业论文（毕业设计）的指导，选派指导教师，组织答辩、评定成绩等有关事宜，建立函授生毕业设计（毕业论文）档案。</w:t>
      </w:r>
    </w:p>
    <w:p>
      <w:pPr>
        <w:spacing w:line="560" w:lineRule="exact"/>
        <w:ind w:firstLine="640" w:firstLineChars="200"/>
        <w:rPr>
          <w:rFonts w:eastAsia="方正仿宋_GBK"/>
          <w:sz w:val="32"/>
          <w:szCs w:val="32"/>
        </w:rPr>
      </w:pPr>
      <w:r>
        <w:rPr>
          <w:rFonts w:hint="eastAsia" w:eastAsia="方正仿宋_GBK"/>
          <w:sz w:val="32"/>
          <w:szCs w:val="32"/>
        </w:rPr>
        <w:t>54</w:t>
      </w:r>
      <w:r>
        <w:rPr>
          <w:rFonts w:eastAsia="方正仿宋_GBK"/>
          <w:sz w:val="32"/>
          <w:szCs w:val="32"/>
        </w:rPr>
        <w:t>.毕业论文（毕业设计）的选题既要符合培养目标的要求，又要结合函授生的生产、工作实际，一般由指导教师拟出，函授生选作，也可由函授生与指导教师协商拟定。</w:t>
      </w:r>
    </w:p>
    <w:p>
      <w:pPr>
        <w:spacing w:line="560" w:lineRule="exact"/>
        <w:ind w:firstLine="640" w:firstLineChars="200"/>
        <w:rPr>
          <w:rFonts w:eastAsia="方正仿宋_GBK"/>
          <w:sz w:val="32"/>
          <w:szCs w:val="32"/>
        </w:rPr>
      </w:pPr>
      <w:r>
        <w:rPr>
          <w:rFonts w:hint="eastAsia" w:eastAsia="方正仿宋_GBK"/>
          <w:sz w:val="32"/>
          <w:szCs w:val="32"/>
        </w:rPr>
        <w:t>55</w:t>
      </w:r>
      <w:r>
        <w:rPr>
          <w:rFonts w:eastAsia="方正仿宋_GBK"/>
          <w:sz w:val="32"/>
          <w:szCs w:val="32"/>
        </w:rPr>
        <w:t>.强化指导教师责任，加强对选题、指导、答辩等环节的全过程管理，科学把握形式、内容、难度。加强学术诚信建设，严格实行毕业论文（设计）查重制度，严查论文（设计）的买卖、代写、造假、抄袭等学术不端行为，确保学生独立完成有质量的毕业论文（设计）。</w:t>
      </w:r>
    </w:p>
    <w:p>
      <w:pPr>
        <w:spacing w:line="560" w:lineRule="exact"/>
        <w:ind w:firstLine="640" w:firstLineChars="200"/>
        <w:rPr>
          <w:rFonts w:eastAsia="方正仿宋_GBK"/>
          <w:sz w:val="32"/>
          <w:szCs w:val="32"/>
        </w:rPr>
      </w:pPr>
      <w:r>
        <w:rPr>
          <w:rFonts w:hint="eastAsia" w:eastAsia="方正仿宋_GBK"/>
          <w:sz w:val="32"/>
          <w:szCs w:val="32"/>
        </w:rPr>
        <w:t>56.要严格按照相关规定做好毕业资格、学位资格审查工作，推动函授教育毕业生达到相当于本校全日制同类专业水平，学位授予须与本校全日制本科毕业生同一授予标准和程序。</w:t>
      </w:r>
    </w:p>
    <w:p/>
    <w:sectPr>
      <w:footerReference r:id="rId3" w:type="default"/>
      <w:footerReference r:id="rId4" w:type="even"/>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03AC8"/>
    <w:rsid w:val="1900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1624"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Body Text Indent 3"/>
    <w:basedOn w:val="1"/>
    <w:uiPriority w:val="1624"/>
    <w:pPr>
      <w:ind w:firstLine="64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xxzx</Company>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2020-05-13T04:40:00Z</dcterms:created>
  <dc:creator>高江江</dc:creator>
  <cp:lastModifiedBy>高江江</cp:lastModifiedBy>
  <dcterms:modified xsi:type="dcterms:W3CDTF">2020-05-13T04:42:33Z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