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DAE581">
      <w:pPr>
        <w:spacing w:line="540" w:lineRule="exact"/>
        <w:jc w:val="left"/>
        <w:rPr>
          <w:rFonts w:hint="eastAsia" w:ascii="仿宋" w:hAnsi="仿宋" w:eastAsia="仿宋" w:cs="宋体"/>
          <w:kern w:val="0"/>
          <w:sz w:val="32"/>
          <w:szCs w:val="32"/>
        </w:rPr>
      </w:pPr>
      <w:r>
        <w:rPr>
          <w:rFonts w:hint="eastAsia" w:ascii="仿宋" w:hAnsi="仿宋" w:eastAsia="仿宋" w:cs="宋体"/>
          <w:kern w:val="0"/>
          <w:sz w:val="32"/>
          <w:szCs w:val="32"/>
        </w:rPr>
        <w:fldChar w:fldCharType="begin">
          <w:fldData xml:space="preserve">ZQBKAHoAdABYAFEAMQAwAEcAOABXAGQAMwA3AFYAawBTAFoANgA0AEYAeQBNAGcAegB6AFUAVQBo
AEIAdwA3AHgAcABFAGMAeABXAGsAUwAxADYAUQAwAHMAVQAwAHcAbABLAGIARwBCAGwAcAB3AC8A
UQA3AEYAMwBzAFMAbQB0AHUAeQBUADUAYwBSAEoARABRAGsAOABIAGcAUgA2AEgARwBsAHoANwAw
AHAAVAAyAHEAWQBYAEwAbwBRAFMAZQBIAHcARgBhAEsARABYADMAQwBYAFEAUQBJAFAAaABnAEIA
eAA1AFEAQQAvAG8AZwA2AFEAeAB2AGoAYgB0AFEAUQBrAGYASQBUAGMAagBXAFoAWgBrAFMAOQA3
AFoAOQBjAHgAcQBkAHYAWABmADkALwBSADIAdABUAHYAZgA4AC8AKwBhAG0AZgAvADgAQgB2ADMA
SABUAFAAUwBGAFgAMwAzAHkAOABNAGoAaQB4AGYATwAvADcASwA4AE8AegBGAC8AbwBsAGsAcgBP
AHgAZgBkAHEAZgAyAEMAeABQADEAQgA5AFIAVwBCAEIAYgBTAEIAUQBPADMAOQBCADEAWQBJAHYA
TAAxAGkAOABjAEcANgBnAEIAdgAvADEAcQBnAFcAbwBrAEEASgB5AHIAVwBOADkAcAA3ACsAKwBz
AGEAVQB1AGYAcwA5AFQAUQB0AGYAcwBkAEYAWQBwADMAZgAyAFMAOQBMAGwARQByAGwAdgB1AEgA
aQBuAGYAMgBUAG0AOABOAFAANAAvAGYARwB4AFQAaABZAHoAdgBJAFgAeQAvACsAWAB1AEwANQBF
ADMANAA5ACsAdQBXAEMAdwBlAEwAOABiAHYATABxAHYATQBXAFIAUQBQAGgAcwBBAGYAdwArAHgA
dQBhAEwAeAB3AGMAeABmAGUAaQB3ADUAZQB0AC8AYwBlAGgAMgBGADAAYQB1AHoANwBIADYAUQBh
ADgARAB5ADgAaABZAGMAbQAzADcAKwBEAGYAZgBkAHMAZQBHAGwAegBlAGMAVgAvAEwAdABxADMA
LwA1AFMAZABoAHYAaQBZAGwAcgBqAHoAOABzACsAUABmAFEAMQBjAE8ATABrAG4AKwBmADIAMgBS
AGMAawA3AE4AVgBXACsAZABmAFgAaABoAHcANQB5AEsAUgBRADEAegB0AG8AMQBlAGYAVgBIAG4A
cQB1AEcAbABSAGYAMwBQAEwAKwAxADcANQBjAGsAdgBKAGkAVQBoAE4AZQBIAGYAdAAvAEMAdgBT
AGwASwBrAGIAcQBsAC8ALwBEADEASgB4ADAAbQArAGYALwBQADIASgBjAG4AaABCAC8ARgB2AEEA
LwA1AGQALwBQADUAVABrAFUAMwByAEYAOABtAFAANABUAEsAVwAzAFQAegBzAFAAdwBPAC8AMgA0
AHUAZgAvAC8ATABZAG8ALwA1AGQAdAA3AC8AdQAvAHoAUAArADMAdQBoADgAUABWAHIAbQBtADEA
MgAvADkAdAArAEYAMgArAEgARQA0AFUAUABWAHgAWABkAGQAZABWAEYATgArAEwANABsAGUAeABj
AHEAOABvAGIAZAA3AFcAdQBrADYAeABmAEoAUgAvAEQAOQA3AFcAYwA3AHoAaQBGAGgAUwBmADEA
SgBYAE0AOABOAGkAKwBUAHIAZgB6AGcAYwBqAFgAOABZAHAANwB2AGgAYQBQAFAAQQA4AGMAZAAr
AFUAMwBuADMAdgB1ADkAZQBSAHQANABkAHgATwA5AHUAeABuAEUAZgBmACsAbwBSAC8AOQBuADQA
SABpAC8AegBlAEQAbgB0AHMAYgB3AEwAOABiAGMAUABjAEQAdwBiAGYAaQA1AEkARABqAEIAMgAr
AGYAQgAzAGsAcQA3ADAANgBLAFAAagBaAFUAMABKAGcATgArAFQANwAzADAANAB2AFcAMAA0ADcA
SwAzAHkAagBTAHMASAA4AGQAMgBCAFAANQAyACsAdAB1AGkAYwBqAFcATgA1AGsAMgB1AHoAdABQ
AFAAeQBwAG4AUABmAG4AMAB2AHkAMgBvAC8ARABSAGIATgByAGUANgBiAHUALwBwAEcAbgBJAGsA
LwBqAGMAUAA4ADMAcwBOAE4ALwBZAHEAdwBzAC8AOQB6AHEAVwBVAC8ASwBRAHkATABIADYAeABU
AFkAdQBFAGkAdQB3AEQALwB5AFAANQA2AE8ARAA3AGYARABiAGQAVQAvAEgAdgB5AEEASQB0ADcA
TABvADUAcwBxAFMASgBoADQAMwBQAGgANwBVAGsANQBwAHgATgBiACsAdQB1AHQAeQBkAE4AYQBm
AEMAeAB2ACsALwBmAEoAbgByAHYAMwBUAGYAOAA5AFoAUwA4AEwALwBFAFoAZQByAEcAKwBjAHgA
NABIAGwAeABrAEsAUQA1AGgASgArAEgANQAvADkANABNAEQAbQBQAGUARABvADMAVABVAGgALwBz
ADMAeAAwAEwAbgBrAG0AWgBXAGoARQA4AFUANwBoAGEAKwBtAEcARwBNADIAdQBrAEgANwBVAFEA
dAA0AC8AaAB0ADkASABNAHEAUQBuAGoAYQBVADEARQA5ADkASABuAHkAdAAwAGsAaABkAEwAMABB
AFgAcgBHAC8ARwB2AEUASwBkAHoAUwBTAEIAegB2AE8AagAxAHUAeABWAHoAeQBPADMAYgArAEgA
NABDADUALwBQAGcAdAB5ADgAYwBYAEwAbgBUAFcAVgArADIAWQBGAG4AWgB3AHYAcQBtAGMATwAv
AHEAYwBMAEMAbgByAEQAcQB3AHYASwB0AGIANgBjAGYAMwBzAHUAcQBhAHcAWgBwAEYAWgBkAFYA
ZgB3AFYALwByAFYAMwB6ADkAawB2AGkAdABPAG4AQwBSAHYAeQBVAHkAMABMAEUATwB2ADIAagB2
AEQAYQAzAHEAVwByADAASwB4ADgAQgAvAEcAcABSAFYAdwBZAEgAdQBTAEUAdABrAFgAZgBSAHYA
MgBVAFUATAB5ADcANQBTAFYAMQBiAFgAVQBIAGIAUgBvAHIASgBsAGcAYgBLAGEAeABlAFAAUwBK
AHkAWQBlADQARABMAHkATwBsAEgANAB2AGMAdQBXAGIAaQA2AE0AUABtAC8AKwA2ADUAMgBMAGkA
dABkAHUAagA0AHEAMgBtAG8AOAB2AFcATABLAHEATwBSAGIAbQBoAFMAYwB4AG8AUgA1AC8AUgBw
AHIANABQADMANQB0AGIAYgBOAEgALwAxAC8ANwA1AHIAYQBHAGgAagA4AHUAcgBpAFgAdgBPAG8A
NwBZAHgAcgA5AGoAaQB2ADYAYQB0AE8AUABGAE8AcgBXAHkANABIAEEAYgBtAHAATAArAHkAeABu
AEMAYQBYADAAZgBMADAAOQB5AG0AYwBpAFYAUgBwAEsAWgA3AG4ASQBIAGsAZQB1AFIANABkADgA
OABQAGIAegAvAHgAZABmAGMAcAB5AEgANwA3ADQAWQBQAHYAbgBlAG0ASgBHADEAYwBWAGkAeAA3
AHAAQQBxAHAANQBFAEsAWAA1AEgAYQA2ADUAQwArAFIAcwBDAFgAeABCADIALwA4AG8AVABMACsA
VQBPADEAMAA1AFoAVwBSAGgAOQByADQAUQAxADIAZQBTADIAcQBVAFAAVABKAE8ANAB3AFoAVQBy
AHoAcwBWAHAAMABzADYAawB6AHcAMABTAGsAbQBsAHEAMQBoAFcATABFAFYATABkAHoAYQBhAGUA
VQBWAFgAagA5AEwAdgBXAGEARwBzADkAVABUADMAOQBnAFIARABTAFYAKwA5AGMAbQB1AGwAMwBC
AGEAUQB2AGEAMAB1AHEAVQBnAHUAawBmADMANABwAFMAMABnADEAZABpAFcAMgBoAHAAdAB6AGYA
YgBYAFAAagByADAAVgByAE4AOQAvADgAZwBUAHYAMgArADIAUAB6AHgAeQA4AEEALwBYAG4ATwBH
AFMAMwBZAFUAawBhAEwAVABxAGMAcwBCAGUATABIAHUAbABsAFcAZQBPAHYAWgBWAGkARABSAEoA
OQBLAC8AcwA3AHAAVAA1AHAAVQBOADQAbwBTADUAVQB6AFgARABLAE8AawBlAGUAVgBMADYAaQBR
AHEAMQA5ADkATgB3ADkAaABVAHcAWABuADUAbgBMAFoAMwBQAFoAbABvAGQANgBRAEYAKwBFAG4A
UgAyAHQATABWAFgAZABWAFcAMgBYAHMAdQBiADgAcQBWAE4AVQBXAHkASwBzAHQAeABhADAAaQAr
ADAAcABrAG4AOABkAFcAWQBhAHQAMgArAGoAeABLAHgAQgBQAHMAcgBvADMAbABGAHEAMQBDAFEA
SwBxADcANwBRAGsAWgA3AGMAbABIAGoAZwA1AGwAZABWAGgAUgAzAEEASABrAFgARABZAFEANgBl
AHcATgA5ADcAdgB6AGwAMwBjAHAAMwBSADEAVAB0ADQARgBIAHcAagBIAGsASwB2AGUATQBwAG8A
RgBRAGUAMgBRAGcARwBPAG4AcQBEAGEAbgBFAGsARQBrAE0AagA1AFkAWQBrAHIAcwBLADUAVgAv
AFIARgBlAGwAVwA2AE0AbwBVAHoAYQBGAFYAVwA1AG4AOAB5AEgANwBGAHUAagA0AHQARwBiAFIA
cAByAHIAUQBSAHoAZgBRAE4AcABhAE0AcgBxAEsASAByAGYATAB6AEwAaABCAHYAMgBhAGkAVQBZ
ADUAawBaAE4AYQBLAGMARABGAFkAUwBVAHQAZgAxADkAdwBUADQAbABEAFAAUwBiAFkALwBUAEwA
dgBVAHoAVgBxAEsAQQBwADMAQgBXAEsATgBBAFEAagBsAEsAMgByAHAAMQB3AGsAbAArAEIAcQBw
AGEAVwA5AGwANwBZAFAAOQBiAEQASwBzAEEATQA1AHcAawBwAGYAYgB6AGcAQwBmAEcASgB5AFAA
bQBuAHEARAByAFoAcgBvAFoAUgBhAEkAOABvAFUAVgB2AHEAMQBrAEoAUAA1AGQAYwA5ACsAYgBE
AGoAMQBZAGMARQBRAHMAaABCAEQAYwBhAGMAVQAzAEMAdQBYAHQATABTAHMAMABOAEIATQB1AGMA
agBqAE4AVwBoAG0AMAA4AEQASwA3AHEANwAyAGEASABDAHUAMgBnAGMAZABjAGkARABVADMAdAB2
AGQAcgBiAFMAVAA0AE8ANABGAEMARABVAE0AUgBOAFkAMQBLAGUARgArAC8ARQA4AHMAYQB0AFoA
cQBIACsAUQBpADYAWQBCADYARQBFAFEAOQBIAEMAbABBAHoAbQBDADQAdgBiAE4AcgBqAFIARQBE
AGEAMABsAEEALwBhAEMAbgBUAEoAegAxAGcAOABTAGIAeQBZADMAcABPAFIAeQBqAHcAcABDAFIA
egBQAG0AYQB5ADYAVwB4AE8AeABhAGkAdwBtAFgAdAA3AFYAZwAyAEsAQgAwAGEAaQB5AFoAZwB0
AC8AQwBXAHYAWAByAEwAcABGAEgAMgBhAG0AcwBuAHQATQArAE8AQgBWADIAbwB2AFkAcwBZAHcA
bQBXAFQAQgBGADEAaQBZAHIAVQBvAHcAVgBWAGUAawBvAGsATABsACsAdgB2ADYAegB1AEQANABY
AFIAaABKAEgAZgBwAEIATwBtAFUASwBTAEcAZgBXAGsASwB6AGsAZQBPAHEAMwB1ADYAQgBuAHEA
bABTAGsAawBoAEsAcgBXAG8AcABlAFYATgBsAFIAOQBvAFMAbABSAEwASwBMAEcAagBxADcAWQA5
AE0AawBaAEEAUAB6AGEAagB5AFkARwBNAG0AbwBuAFIANABWAHEANQBUAHkANwBZAGkAbgBVAG0A
VwBxAFIASwBxAHoAZQBGAE4AVgBYAHkAWgBtAHIAVgBXAEwAWgAwADUAYQBXAFkAdABNAHIAUQAv
ADcAbQB5ADAAdgBHAHQAUQA2AGMAaQBjAEgASABvACsASAB4AFcARQBsAFYAVgBLAFcAQQBsAGgA
QgBnAEkANgBvAHEASQBqAG0AdgByAGoAcAByAHcASwBVADAANgBYAE8AdQBuAFEATgBHAFcASwBm
AE4ATgBOAE8ANgBVAFQAaABKAEwAdQBQAGoARwBZAG0ARwBWAEsAWQBuADcATwBoAGwAdwBkAHcA
VQBoAHcAWgBiAEEALwBLADcAUgBzAEsAQQBXAHkANgBxAFEASwB0AFgAVABPAFIAegBPAGkAbwAr
AEwAKwB6AG0AUgBUAEkAVQBOAEQAWQBkAE4ARgByAGUAeAAwAGYAWABsAHYAUABuAEwAMQA5ADYA
NgBLAHIAQQAyAEcAcwA5AEsAWABxAHIAUwBMAHkAMQBUAGYATwB4AEMASwBoAE4AZQB4AFkASwBk
AGsANgAxAHMASQA4AG0ASQBqADQASgBpAEsARQAwAEUAcAA5AFoAMABDAFQASwBtAFIAWQBLAGcA
agBHAE8ANwBJADAAUwBsAEoAUABSAGIAeQB2AEkAbAA2AFgAWQBTAGgAQgBNAHgAZQBtAFgAawBF
AHAAVwBuADIAUwB1AGMAMABpAGMAYgBaAEsAKwA3AE4AWgBNAFEAcQBwAG8AVABlAGQAUwBMADcA
eQB0ADcAZQA3ADQAbwByADMAegBSAE0AVQBzAE0AYQBKAGsAeABTAFoANQBQAE4AOQBiAHAARQA4
AEgAZABXACsATABBAFEARgBTAGgAMQBBADkAMwBkAFMAcQBRAHIASgBDADYAdgBnADcAOABDADgA
RABxAG8AOQBJAG0ANQBhAEYAcQBhAGsATQBrAFMAdwBEAGQANgBPADcAcABXAGQAVwBsAGUAQQB0
AEMAMABPAHEARwBIAFQAcgBTAHoAcgBFAEgAcgBHAGMAYQB3AHIAZwAvAFoAcgBnAHgAMwBpAHkA
UgB6AGMAWQBrAGEAdgBuAGsASgBQAC8AUAB5AHEAQgBNADUAVgB5AHMAaABKAFIAegBzAEIAcQAw
AEQAVwBzAGQAYwBXAGcAYwBzAFQAQQAwAFcANQBtAGMAdQA1AEwAeQB1AGQAeQBBAGMAQQBrADQA
MwBQAGEAZABiAFkATgA4AEQAOQB5AEwAcABtAGUAWABVAGEATQBqAGgAbgByAGkAawB2ADMAKwBB
AHIAdwBWAG4ARQBmAEgAegBnAG8AdAA0AFgAWQBiAGkANgA5ADAAZwBnAFQAaABKAG8AUABrAG8A
YgA5ADQAOAB6AFcAUQBzAG4ARQBBAEIAYwB3AGIATQBtAFMAbgBsAHkAUQA0ADcAeQB1AC8AcQB3
AGYAbABZAHcAdABlAFUAdQAyAE8AbgB3AEIANgBFAFgARABmAEIAUwBlAGgAagBGADcATAAxAEIA
UAB1AEEAVABNAHgATQBKAG8ARgBKAEwAZwA4AGkAbABBAG8AVwBiADQAVgBRAFUAdQBJAHUAMwBo
ADQAdAB3AEUATABIAFEAbABzAGkARABDAE4AaAByAGgAdQBmAEwAQwBNAFQAWQBVACsARQBnAE4A
MQBpAEUAYQBXAGcAWQB4ADAAQgA5ADEAMgB3AFIAZABHACsATwBWAGoANwB0AEoAbABCAG0ANwA5
AHkAYwBhAGUAVgBSAGMAZwBYAGIAQgBwAGUAbgBMADQASABjAHoAcAB4ADkAZQAvAFgAdwBlAGsA
aQAyAGoAUQA1AHkAKwBrAEMAVQByAEMASQBqAEcANABsAGMAdwBaADkAVQBvAGoAKwByAGoAZgBV
ADMAUgBWAFMARwB1AEsANwBkAFUAQgBiAG0ANQBpAEgAUQBWAHQAegBrAEgAWABHADcATQBJAHcA
dwB0AGQATQBNAHMAcgBYAEwATgBjAEYAcQA0ADcAcQA4AC8AVQAxADAAMQBrAGkAcgByADUAbQB4
ADUAegBJAHQAUQA1AHoAWQBaADAAeAAyAHgAbABnAE8AcAA1AGIATQA4ADEARABqAHAAYgBlAGcA
YgBBAG0AdgBXAE8ASQBMAGoAUwAxADMAcgBIAFMASwBQAEUAWABMAGoAUQBqADIATgA3AFoAcABh
AHgAUgBlAHYAUQBBAHgAbwBHAFYAQwBlAHoATwBtAHIAVwA0AGMANwB0ACsAWQA0AHQANwAwAGYA
UgB3AFAAVwBjAEwANQBkAEkAUABkAHMAVgBBAFcAZwBHAE0AMgB4AEoATwBxAFMATAA2AGEAdwBu
AG4AMQA4AFkAZABoAGUAOQAxAEEAQQBpADMARQBFADgASgBSADcALwBHAEEASQBTAEwAYQBkAFgA
SwBzAEIAbgBmAEsAbgB3AGwAbwBxADQAQwAzADIASgBSADIAQgB4AE8ARABnAEIARwBCADAAWgBu
AHkARgBCAHcAYwBvAEMAKwBYAG8ARwBUAEEAMQBTAHIARABTAGMASABNAEIAawA0ADgAQwBRAGQA
NwBhAHMAWQBvAEIANQB5AFMAagAzAEEAeQBRAEUANgBKADgARABoADUAQQBDAGEARwBPAEEAbABM
ADEANgAzAFcATQBSAHgAUwBlAE8AcQA2AEgAdAA4AFQAZwA2AGcAUgBQAEUARgA1AEgAaQBWAHoA
QwBwAFIAQQBaADgAegBDAGkAeAB6AHQAZwBCAFEARwBwAHgAUgBZAFAAVABaAEEAdgBkAHcATwBs
AHYAQQBhAEYAbwBXAGkAdwBJADEASQBMAGIAVABkAGQATgBOAG4ASQA0AE4ATQBMAHEAYgBHAEIA
NAAvAFEARgBPADMAbgBEADUAKwBnAEQAawBSAG4AbgBUAEIAaQBRAEQANgBIAEwAdwAwAFkAMgBY
AGwANABtAFMAagBSAFUAWQB0ADQAUABiAEsAYQA0AEEASABNAE4ANwBBADYAegBBADcAYgBGAEoA
ZQBCAHgAaAB2AGcAUABIAG0AVgB5AEsAdQBXADYAcwBBADMATgBjADYAVwBrAGMANABuADAAOABB
ADkAKwBVAG0AMQB5ADMAaQBNAEEAZQBuAEMARgBoAEgALwBJAEQAUgBtADMAMgBqAFYAMQB4AE8A
bgB5AGEATQB0ADIARgBVAGIASABaAG0AQgB4AGgAdgBrAEMAZQA1AEkARQA4AEEAeAB0AHMAUwBn
AEIAQQBBADQAdwAxAGsAUQBoAFUARABZAEwAegBGAFUARgBLAHcAcQBxAE4AQgA5AGsAdwBIADgA
aABLAEEAVABBAFMAUwBQAHcASgBTAHMASQBpAE0AYgBpAFgAZgA1AEcAawBoAFUANAB0AG8AUABP
AFEAcwA4ADQASwBhAE4AcQAyAFEATQAwAFoATgBBADcAZwB0AE0ARAB3AHcAdgBCAEQATgBCAE8A
QwAyAEYAagBLAGgAaABQAFAAQQAwAEYAawBpAEEATABlAEYAUwBTAG8ANgAzAHcATAB4ADAAQwA1
AEIANwB3AGgAawBhAEQANwB0AEIASABCAGIAUQBhADMATQBlAFUAagBpAEgATQBFAGkAQQBrAFYA
ZwByAEYAcgBPAHgAawBQADEAWAAzAGYAawBJAGMAZgA2AFQAbgA5ADkAWQAwAHUAUgBYAFAASwBB
ADAAMgBWAHoANwAzAFEAZQBQAHIAbgB2AFUAMgBuAHMAYQBqAHgAOQBvAHkAdwBsAFgAVQBkACsA
VwBEADUARQA3AHYARwBYAGUANABwAG4AUwBrAFgAWABTAGsAdgBqADcANQBhADgAUAAwAHYAZQBX
ADEAVwA2ADUAcwBHAEwAdAB5ADYAKwArACsATgBaAHMAcgBTAHYAUQBYADUAcABaAEoAYgA4AGIA
OQAvAHkAcgB0AG0ATABaAHUAVwBSAGMATQBzAEwANwAxAGsAYQAvADkAWgAzAFkAcABhAE0AVABv
AHYARgAzAFkAYgBEAGsAZgBjAG4AYgA3AHQALwBXAHkARgBPADUAOABxAHIANQBnADYAUgBDAE0A
WAA0ACsAUwA4AC8AbQBSADMATgA5AHgAZAByAHkANABjAFcAYgByAHAALwBHADQAbABIAC8AaABj
AGYAbgB5AFUAZgAvADgAOQBZAE8AaAA0AGMAagB2AHcALwBBADkAOQAvAHMAagA4ADgAUwBNAEsA
UgA4AGgAUgBzAG4AQgB1AE4AMgA0AGkAZgAzADEAbABUAFAAdQBTAGEALwBZAGIAagBGAEwANABV
AC8AUAAyAHIAbgAwAHMAUwBpAFIAdQB2AHoAOQA3AFIAVwBmAEsAYgBHADIATABoAE8AMwBEADQA
SABiACsANgBiAHAAQwBrAFMAZQBKAEUAdwAvAGIANQBoAGwAYgBnAGIAMwBmAGgAYgA4ADQAbgBy
AGgAdAA4AEQAagA5AHYASABDAGcAZgBlAGgAZgAvAHYAMwBBAHMAagBhADkAKwB2AGkASwBhAEoA
dgBsADIAWQBPADcAVwBhAEgAegB5AGYAeQA4AE8ANAB6AHYAbgBqAG0AZwBjAEUAbwBiAEUASQBl
AEgASgB0ADkARQBlADMAOQBEAFQAbwA3AEYAdwBKAC8ARAA3AHoAUwBYAC8AawBEAGIAYwBwADUA
dgBLAGgAMABoADYASgBDAHkANQB4ADgASwBjAE8AawBXACsASABjAFQAdgBiAHIAcABsAGQAVABS
AGUAUABNAHoAcwA1AFcAYwA5AFMANwA2AGQAZgBsAHYANQAwAE4AdABYADEAOABUAFMAdwBiADkA
VABZADkAZgAvAEQASABuAFgAegBMAHoAUgB1AHkAYgBlAHYAdwBkAE8AaQAvAFYAMwB2AEUALwBU
ADAAVQBEAFQAaAB0ACsAdQBUAGEAYQBCAHQANABzAGQAMABmAEMAYgBjAFgANQBmAHgALwAyADgA
NgAzADgAVABOAEkAQwBMAGQAdQBxAHoAMABOAFoAQgBrAHYAZgBiACsAQwA3AEYAOAB0ADUAQQB5
AHQAaQBOAHkAMwBnAEEAeAA3AG0ANgBhAE4AVQBnAEMAVQBQAGEAaQBuAHoALwBEAG8ANQAvAHoA
KwBoAGQAMABlAGYAagArAFAAdgAxAHUAQwAxAEkAbQA4AGYAcgBOAFQAbwBhAGEANAA4AHYAMwBC
AGEAagB4AFUANABjAC8AbAA5AFAAVAB3ADIAegA4AGUASwB6AG4AbAAwAHgAVgBqAFoAQwBzADQA
UgBPADUAYgB4AFkAbQBlAGQASgBLAEwAawA2ADAAdABEAFEAdgAwAFQATABSACsANQB4AHUAawBx
ACsANwBzAEoAcABrAGYAVABzAE8ASgA4AG4AOABXADkAbwBKAEYAYQAyAFQAZgBqADUATABOAHoA
ZQBKAEEANwBKAEoAegBsAC8AOABuADgALwAvAHYANwBGAEwAYgBqAGQASgAzAHcANwA5AGsALwAz
AGIAMABzAHUAVwA4AFcAeQBxAG0AagBmADcAUAAvAFQATABEAG4ALwB4AGgAagB0AEgAUwBkAHAA
egB5AHgAZABrAHkANwBkAEYAKwA3AGYAOAB5AGEASgA1AHkAMwBDADcARgByAFkAKwB1AGoAZgBI
AGoAcQB5ACsALwBBAGoAVAA3ADAANAAwAGwAYQBaAGUASABQAG8AcgBlAGkAYgBnAEYAeAA3AHIA
awB0AHkAeQA3ADQAUwAyAGUAZQB4AFYAZABpAHEAYgBiADcAZABCADIAbwBMAFgAVgBLAFIAVgBD
AHcAVABJAFIAQwBRADYAawBhADMAeQBPAGcAWgArAHoAagA0ADkARgBRAGIAVgBwAE8ARQBUAGQA
awBrAFkAWgBNAG0AbQBFAHkAQwBlAFYAUwBEAFQAYgBVAGwATgBUAFcAdABWAG8AbwBzAE0AMgA0
AEIAVABVADIAcQBqAGEANwAwAGIAQwB1AFoANABoAHEAUQBxAFYAMQA5ADcATABMAE0AdQBHAFYA
WQBlADAAOQBtADMAbAAyAGYAWgBBAC8AKwAwAGoANABPAGIAeQBjADAASABkAFUAeQBiAGUATAAw
AE8ANQBkAFQASwAyAGwAcQB5AHYAVgBuAGgASgBhAGIAUgBwACsAaQByAGYAawBwAEkASABJAHEA
TwBDAEkAOABhAFUAYQBOAEwAUwBsAGwAegB4AFQAYgB6ADEATgBMAHIAOQA2AEQASABDAHEAcAB5
AHIAMgBNAEcAUwBNAHoAaQBvAFkASgB4AEIAMQA2AHgAWgBsAEEAWQBtAE0AcAB5AGkAVABqAFIA
UgBsADEAbABzAHgARQBHAFEAMABqAFUASQBvAHkAMQBzADEAYQBOAG0AbAB1AFAAVwAyAHcATwBX
AG0AZwB6AHoASwBsAGQAegA1AGQAdABqAFQATgBWAHAAbAArADYAcAB1ADcASABOAEYAQwBsAFkA
egBrAGkASwBZAHMAYQBlAFEASQBSAFMAMwBSAHkAMwByAGcAbwBFAHAAUgAzAHYAWQBIAG0AWQBD
AHEAawBKAFIAMgBtAFIARABJAGkAYQBvAEYASwBKAEcAYwBhAEYAdABUAEgAYwBxAEoAcABMAFMA
SABDAFoAWQBUAFYAYgAvAFEAdwBPADkAUQBGAFkAawBhAEYAYQBvAHMAMgBsAFMAcQBVAEMALwBE
AHoAaQBTAG8ARgAxAEYAMQBGAFcAdQBwAE0AQQBXAFgAYwBEAE8AaQB6AEcANwBHAEMAeQB5ADgA
MQBZADEAQQBMAFYAWQBNAGoAUgBIAEkAcwBKAEoAVABNADcAUgAyAEwAWABWAFUATwB6AGcAbQA2
AEMAaQBxAEYAcQBEAEgAcQBpAHgASAA5AHUAMgA3AFgAdAByAE8ASgBsAHUAagBWAFkAZABFAHEA
egBwACsAbgBwADkAOABSAHAAYgBRAFUAegBaAG0AbAA3AHgAVQBVADMAOABNAHMAOQBRAHkAZwBt
AEcAYwBMAFQAdABaAEsASwBNAHQAKwBlAE0AbgAwAEEAQgA1AGkAbQA4AFkANQBNAGoAcwAwAEMA
YgBIADIAUABGAG4AMgBhAEoASgBSAGoATwBXAFEASgBQAG0AbwBFAG0ARwBsAFcAUQB0AG8ARwA5
AEgAeQBVAEIALwBJAEsATwBCAEgANgB3ADcAZQBGAE8AZgBPAFoAYgBKAEYARwA0ADYAZAA2AEoA
TQBTAGEAcABQAEgAcgBPAGUAbgBtAEEAKwB4ADgAeQBhADAAcwA5AEwAOABYAG8AeQBRAEgANgBj
AGwAKwBJAFIAUABaADIAUgArADcAQQBPAGgASABaADIAUQAzAGYARAB4ADkAdgBNADUAawB4ADMA
TQBzAFgASAB6AHQAdAArAG4AMgByAHgASwBRAGYASQAzADMAYwBrADgATAB4AEEAdAA0AEYAdQB5
ADIAMQBiADcAdwAxAEgAQwB1AFkAVgBNAEUAUQBpAFcAUABsAGsAbQBLAHEAMAA0AGIATABnAEIA
QQBiAGMAWgBRADcAdQBPAHUAVgBJAFEATgBjAEMAYQAzAEgAVQBOAFkASgA2AFkAVABMAE0AawBY
AHAAMQBsAEcAWgBFAFUAegBvAEIALwAzAFcAYQBRAHgAbABoAE8AVgBCAEMAdQAzAFMAYwAzAE0A
TgAyADUAVQAxADEAQgBZAGoAeQB6AEIAMQBhADYAOQB5AHkAaAArADQAdwBHADUANQA0AEMAWgBP
AHcARwA1ADIAVQBFAGoANQBoAE4ARABoADUAdwBCAGEASABEAEIAVABWADYANABPAGgANAAyAHkA
VwAvAEEAWABaAHIAZAB4AEoANgBGAFUAbgA3AGkAWQB0AFAAcQBXAFUAdQBrADkAawBuADEASgBq
AHYAYQB2AEIAcQBUAFIATgBNAEMAcwA0AGwAWABJAGcAUwA3AFUAQgBDAGkAMwB6AFIAZQBlAEkA
NAByAGgAYQBJAEkAaQB6AFMAQwBUAGcAdgBLAFkAagBSADkAWQAyADkARwBlAE8ARwBEAHcAdABj
AEEASQAvAGIAWgBQAFoAQQBnAGIAMgB5ADMASAAyAE8ANQBhAGYAUQBHAGcARgBGAHUAUgBWAFMA
ZQBQAHAASgBBAHYATQBJAEwAcAA1AGkAZQA1AEUAawAyAEEATwBoAFIANQBXAG0AWgByAGsAUQBR
AEYAawBYAHcASABRAEQARABLAFoAKwA1ADkAWQBSAGwANwBRADEAbwBPAFYALwA0AG0AVwBEAEIA
bgA1AG4AOQB6AGgAUwBNAEwAZQBFADEAWAA5AFUAMQBPAEsAMABiAHYAcABxAFMAcwA1AGUAeQBL
AE8AbABVAEgAeQBGADQAUwBoAFIAbgA3ADQAZwBTAE0AVgBuAHcANwBNAEEAeQB1AHgAaABEAHAA
OQB5AG8AdwA1AFEAcQBOAHkAWgBaAGcAegBNADYAVgAwADYAYwBuAGIAWQA3AHQAcQBBAE8AOQBK
AEgAOQA4AEwANwBuAGMAagBxAEgATwBEAHQAUQBDAEIAcQBKADIAdABqAFMAYgBPAEwAQQB6AG4A
TABPAEEAVQBCAG8AQgBBAEcAWgBzAFAAQQBJAEUAUwBsAGkAbQBzADMAWgBwAHEAVwBpAGkAYgBV
AEEAdQAwAEcAeAAvAFkAZQBZADYAcABwAGcAUwBZAEQAYwBuAFoARwBnADYAMQB3AEEAOQA2AHkA
bgBoAGEAcwB5AHcAKwBpAE0AawB4AHIAQQB5AEgAbgByAHEAWAAxADMANAAzAFkAMgBsAGEATwBD
AGQAWABEAFEANgBsAGwARAAwAEYAaQBBAFUAVwBIAGUAOABMAE8AcQBRAFMAMQBzAHQAZgBSAGgA
dAA1ADQAZQBWAGwAQQBhAFoAYQB5AC8AdwBzADMAWQA0AFEARQBWAG4AUQBDAHEATQBSAFcASgBk
AEoARwBuAFkAQgA3AHAAaABoAEsAcwBuAG8AKwBXAEQAQQBIAFEAUAB5AEIASQB1AEoAMAB5AFQA
MAByAGIAdwAyAEsAQgBvAC8AaAA4AEIAeQBwAHkATgBOADkAUwB5ADcAMAA5AEYATABpAE4AWAB3
ADgAUwBUAEEAZgBvAEcASQBGAEgAQgBRAG0AUwBXADMAUwA0AEQAOQBtAG4ANAA5AFQAQQB6ADcA
QgBjAGQAZQBtAFcAawAyAGcAYgBxAE8AZgBJADYAOQBBAHAAZwBYAGkANAA1ADgAQQBlAGEARgBr
ADYAdwBCAEcARABQAEQAbQBCAEIAZwB6AEsAeABpAEMAVwBlAE4AdQB3AEEAeQBFADgAYQBGAHcA
QQAxAHgAYgBoAEEAZgBvADgAbgA4ADIANwBGAFkAWQBqAFMASgBEAGwAOQBoAC8AdAA0AEMAKwBB
AHEAdAA0AGoASwBIAEYAbwBZADEAdwAxAGYAQQBaAGoAMQBUADAAQQBuAEEAVgAwAHkAbQBkAGMA
QQBOAEEAOABsAHYAWABvADUAbQBMAGYAawBmADEAdwBuAG0AQQBrAHcAQgBUAEcARgBLAHAAZwBB
AHcARgB5AE0AbwAzAFgAQQB3AEYAOABNAFgASAB3AEgAegB4AFIAQgBDAEEAcwB3AFgAQQBXAFEA
bQBEAFQALwA4AEwAQgA4AHcAWAA2AGIASgBFAHIATwBSAEoAQwBoAEgAVwBBAEMAQQBwAFgAWQBK
AGMAcQB6AHYAOQBOAGMAMwB0AHIAaABkAEwAcAB2AGIAZgB2AGoAawB2AGsAOQBMAEsAcQBLADcA
SwByADAAdQB5AFkAMwB2AEoAZgBqAG4AcwBWAFgAWQBxAHUAMwBiAGQAKwAwACsAVQBGAHYAbwBr
AG8AcQBrAFkAcABuAEUARABrAGkAMQBGADYAQQA4AEoAUgBTAEwAdQBTAHkARQBzADUAZwBiAGoA
VgBrADIASQBhAGIAVAA1ADEARQBpAG4AbQBCADMAVQBtAFEANQBZAEsALwA3AGEATQBTAE8AbQB2
AEUAYgB1AFUAVAAyADQAMQBlADIAZwBLADMARwB0AHQAVABXAGEARwB1ADIAdgAvAGIAUgBvAGIA
ZQBhADcAZgB0AEgAbgB2AGgAOQBzAC8AMwBoAGsAWQBOAC8AdQBPAFkATQBsACsAdwBtAGsAZQBW
ADQANQBHAEwAWgBLADYAMAA4AGMAKwB4AHQAdgBEAHoAawByAGUAeAAzADMANABEAHEAYwBRAEcA
YwBMAHYAbABMAEUAcgA1AEsANABnAC8AZQArAEUATgBsAC8ASwBIAGEANgBjAG8AcgBJAHcAKwAx
ADgAWQBjADYAcAAwAHMANgBrAHoAdwAwAFMAdQA3AEoAegBWAFYAeQBOAHAAcAA1AFIAVgBlAFAA
MAB1ADkAWgBvAGEAegAxAE4AUABmADIAQgBFAE4ASgBYADcAMQB5AGEANgBYAGMARgBwAEIATABk
AGgAegBLAEkAOAAyAEMANgB6AFgAZQBNAEYANgBFAG4AeAB5AHQATABWAFgAZABWAFcAMgBWAHMA
ZQBmACsAcQBsAEIAVgBXAHkAQwB2AHQAaABTAFgAVgBmAGEAVgB5AEwANgBwAG0AdQBxAFcASgAy
AFMAMABKAHcARwBUAEUANQBnAGsAUgBhAFkAcwBHAGEAYQBHAHcAQwBSAHEAbQBEAHEARwBUAEcA
SgA0AHQATQBTAFEAMwBGAFUAVAB4AEEAeABGAEQAcQAzAGEAeQB1AFIAUABGAFQANABVAEcAYgBS
AHAAcgByAFEAUgB6AFoAUwB5AFEARQBEAFIAZABUADcAZQBaAGYASwBuAEsAbAByAG0AMQBJAFIA
MgBPAHAATAAzADIAQQBEADkANQBoAGIAOQBjAGkAOQBUAGQAWgBwADkAUAB1AHoATABWAFoAMwBH
AE8ARwBUAFAASwBzAE8ATwA4AGMAMAArAHcAQwBmAG0ANQBwAE8AVQBhAFMAMgBLAHIAcQBzADEA
bwBrAHoASgBZADcAaQBjADAARAAzADcAOAA4AGMAZABvAGkAMwBEAFUATgB3AHAAeABaAC8AcQBV
AGsAMwBSAFQATABuAEkANAB6AFUAWgBuAGIATABaAGsALwBFAGgAUgB3AG8AZwA0AFkASgAwAFMA
RQBTAEMAVQBMAE4AVwArAHkAQQBYAFMAUQBmAFUAZwB5AEQAcQA0AFUAaABCAEEAawB1AFIAdgAz
ADYAUQBCAE4AUQBQAGUAcwByAEUAVwBUADkASQB2AEoAbgBjAG0ASgA0AEwAVABGAHAAWgA0AHoA
UwBTAE8AVgA5AHoAdQBUAFIAMgB4ADgATAAwAGEAMgBzAFUARwBRAG4AWQBMAGIAeABsAHIAOQA0
AHkAYQBaAFMAOQAyAHQAbwBKADcAZABNAE8ATAAwAG0AegBNADUAdwBXADEARQB4ADEAWAA3AGkA
QQBPAEgAMAArAE4ASwBQAEsAZwA0ADIAWgBpAE4ATABoAFcAYgBtAE8ASABUAGcAawBUAFgATgBR
AG4AZwBkAGMAeQB3AHcANwBjAGoAYgBwAGIATgBXADkAOQBzAC8AcgBnAFkANwBNAGQAVABwAGkA
aAByAEIAQQBsAHgAUQBWADIAaQBNAE4ANwBWAEMAQgBQAFEAcABJAHoARABJAGwATQBUACsAbgBB
AHoASwBTAEoAUwAwAGIAUwBvAEcAcwBPAHMAbgB3AEUAOABqAHAAKwB2AEoAZQBIAFgAQQAwAEwA
UAB0AFMAbABYAFkAcABNAFcAUQBvAGUAeQBxAG4ASQBXAFQATQBUAGEAbgB2AEYAQwBSAGgAUAB1
AGIAbQBsAEsAUQBlAEMAMwBuAGUAUgBMADAAdQB3AGwAQQBDAFoAcQAvAE0AUABJAEwAUwBOAEgA
dQBsAGMANQBwAEUANAArAHcAVgA5ADIAWQB5AFkAaABWAFQAUQB1ADgANgB4AHkAQwBlAGgAWgBW
AHYARwBpAGEAcABZAFEAMABUAEoAcQBtAHoAeQBlAFoANgBYAFMATAA0AE8AeQB0ADgAVwBKAGkA
TQB2AEMAYwBzAHIANABPAC8AQQB2AEEANgBxAFAAUwBKAHUAVwBoAGEAbQBwAEQASgBFAGsAQQA2
AGQAMgBmAFcAcQB4AE4ANgA2AEUAUQA3AHkAeABxADAAbgBtAEUATQA2AC8AcABTADMATQBGAEYA
awBMAG0AKwBsAEIAMQBGADcATQAzAEwAbwA4ADQARQByAGcAOQBvAEgAZABBADYAcAB0AEkANgBZ
AEcARgBxAHMARABBAC8AYwB5AFUAUQBLAG8ASABUAHoAYwAzAHAARgB0AGoAMwB3AEwAMQBJAGUA
bQBZADUATgBSAHAAeQBWAFIAUABBAE4AYgBsAFkAYwBCAFkAUgBQAHkAKwA0AFUAdQBBADUAUQBR
AEoAeABrAGsARAB6AEoAMgBOADkAVQBwAEMAeABjAEEASQBGAHoAQgBrAHcAWgA2AGEAVQBKAHoA
dgBzAGMAUQBoAEcASwAvAGkAYQBjAG4AZgBzAEYATgBpAEQAawBPAHMAbQBPAEEAbAA5ADcASQBw
AGgAUAB3AEsAWgBtAEoAaABNAEEAcABOAGMASABrAFEAbwBGAFMAegBlAEMAcQBHAGsAeABGADIA
OABQAFYAcQBBAGgAWQA2AEYAdABrAFEAWQBSAHMASgBjAE4AegA1AFoAUgBpAGIAQwBuAGcAZwBC
AHUAOABVAGkAUwBrAEgASABPAGsASQBjADkAbABTAHIAcABOAE0AKwBiAFcAYgBRADUAcQA5AGMA
MwBHAGwAbABFAGYASQBGAG0ANABZAFgAcAArADkAeABKAHMAQwA4AHIAVwBEAFQANQBDAHkAbgBD
ADAAagBCAEkAagBLADYAbABjAHcAWgA5AEUAbgBoAEoARAB4AG0AMABOAFkAbQA1AG0ASABRADEA
aAB4AGsAbgBUAEcANwBNAEkAegB3AE4AWgBPAE0AOABqAFgATABkAGMARwBxAG8ALwBwADgAZgBj
ADEAMABsAG8AaQByAHIAOQBrAHgAWgB4AEsAbQB0AFIAVgBNAHgANQB5AGQAZQBwAG8AMwBFAFMA
UgBZAGgARQBLAFoAWAB1ADkAWQBhAFoAVAA0AE0AMQBjAHEAWABqAGQAWQBtAFoAeQBzAHoASABr
AFQAVQBiADEARgBZAEUAVQBoADUAUQBOAG4ASAB6AFUAOQBSAGQASgB2AG4AWABFAHYARwBtAGYA
egA1AE4ATABuAGYAaABwAEQAYQBBAFUAawBiAGsAdAA0AHAASQByAG8AcgBDAFcAYwBVAHgAdAAz
AEMATAA3AFgAQQBSADMAYwBRAGoAdwBsAEgAUAAwAGEAZwB3ADQAdQBwAGsAawByAHcAMAA1ADgA
cQAvAEMAVgBpAEwAbwBLAEgASQB0AEYAWQBYAE0ANABOAGcAQQBZAEgAUgBpAGQASQBVAFAAQgBz
AFEASAA2AGUAZwBXAE8ARABWAEMAdABOAGgAdwBiAHcARwBUAGcAdwBKAE4AMAB0AEMAOQBoAGcA
SAByAEkASwBmAFUAQQB4AHcAYgBvAG4ATQB5AEcAWQB3AE4AbwBZAG8AQwBMAHYASABqAGQAWQBo
AEcAdgBKAFkAMQBMAG8AdQAvAHgATwBUAGEAQQBFAHMASQBYAFkATwBOAFYATQBxAHQARQBCAFgA
dwBPAEsATABEAE0AdwBRAEoAQQBhAFgAQgBBAGcAZABFAEgAQwA5AHoARAA2AFcAQQBCAG8AMgBs
AFoATABBAHIAVQBBAE4AZABPADEAMAAwADMAYwBUAG8AegB3AE8AaAB1AFkAbgBqADIAQQBFADMA
ZABjAHYAcgBzAEEAZQBaAEUAZQBOAEkARgB4AHcASABvAGMAOQBiAFMARABKAFMAVgBpADUATwBO
AEYAaABtADEAZwBNADgAcgByAHcARQBlAFkASABnAEQAcgA4AFAAcwBzAEUAbAA1AEgAVABDADgA
QQBjAE8AYgBYADQAbQA0ADcAcQBzAEMAWgBGAC8AcgBhAEIAMwBoAGYARAA0AEIAMgBaAGUAYgBY
AEwAZQBJAHcAeAB3AGMASQBXAEEAZAA4AFEATgBHAGIALwBhAE4AWABuAEUANQBmAFoAbwBZADMA
bwBaAFIAcwBkAG0AWgBIAFQAQwA4AFEAWgA3AGsAZwBqAHcAQgBEAEcAOQBMAG8ARQBFAEEAaABq
AGUAUQBDAFYAVQBNAHcAUABBAFcAUQAwAG4AQgBxAG8ANABHADIAVABNAGQAdgBFAHQAQQBNAFIA
RgBJAC8AZwBoAEkAdwBTAEkAeQB1AHAAVgA4AGsANgBjAEYAUwB5ADIAaQA4AFoAQwB6AHoAQQB0
AHEAMgByAFIAQwB6AGgAZwAxAEQAYwBpADIAdwBQAEQAQQA4AEUASQAwAEUAeQBEAGIAVwBzAGkA
RQBFAHMANABEAFEAMgBlAEoAZQBIAHAAZwBsAEgAeQA0AEoAUQA4ADUAMQBuAGYANgA2AHgAdABi
AGkAdQBRAFMAbAA4AHYAbQB0AGgAOAArAHUAZQA5AFQAYgB4AEYAKwBLAG0AeAA5ADkARwA4AFAA
SABkAGwAOQArAEoARwBuAFgAaAB4AHAAcQAwAHkAOABPAGYAUgBXADkARQAxAEEAcgBqADMAWABK
AGIAbABsAFgANABuAHMAOAA5AGcAcQBiAE4AVQAyADMAKwA0AEQAdABZAFUAdQBxAFUAZwBxAGwA
awBuAHkAQQBhAG4AdQB0ADEAdABrAHQATQAwACsAagBwAFUAMwBsAFgAOQA5AFUAagBYAEsASgBs
AFUAagBUAFQAQwBaAEIAUABPAG8AQgBwAHYASwBnAHoANAAxAHIAVgBhAEsATABEAE4ANgByAEsA
YwBtADEAVQBaAFgAZQByAGEAVgBUAEoAbgBKAHoATgBTAHUAUABuAFoAWgBaAHQAegBoAG8ATABr
AG4AMABTAC8AdAA0ADAAQQBiAFEAcABOAEkATABkAFAAVwBTADcAKwBIAEkAcgBXAFMAcABpAFoA
SwBmADAAYQBRAGkAKwBrAFEAeQA5AGIAOABGAEQAZwBMAGwAUgAyAE4AUABHAGwARwBqAGUATQBv
AHgAYwBvAFUARwAyAEYAUwBTADYALwBlAGcAeAB3AHEAbQBXAEcAWABYAG0AcQBXAEQAQgBrAGoA
OAAzADQAKwBNADAAaQB5AFYANQB3AEoAVABBAGkAVwBvAGsAdwB5AFgAcABSAFIAWgA4AGwATQBs
AE4ARQB3AEEAcQBVAG8AWQA5ADIAcwBaAFoATwBzAC8ATABUAEIANQBxAFEAQgBZAGMAaQBVADMA
dgBsADAAMgBkAEkAMABXADIAVgA2AEkANQB5ADcASABOAEYAQwBsAFkAegBrAGkASwBZAHMAYQBl
AFEASQBSAFMAMwBSAHkAMwBvADIAcABwAGUAaQB2AE8AMABQAE0AdABuAGUAUwBWAEwAYQBaAGMA
SQB0ADUAVgBRAHQAUQBMAG0AbgBuAEwAWQAxADEAVABlAFYAawA1AFQAMgBNAE4AbABWAFQAdABV
AHYATgBCAHUAQgBxAFkAcABFAHYAVAArADkATABOAHAAVQBxAHAAdABPAGgANQAxAEoAbQAwADUA
RgAxAFYAVwBzAHAAYwBJAFUAWABNAEwATgBpAEQASwA3AEcAUwArAHcAOABGAFkAMwBBAHIAVgBZ
AE0AVABSAEcASQBNAE4ASwBUAHMAMwBRADIAcgBYAFUAVQBlADAAdwBQAGEAQwBqAHEARgBxAEEA
SABqAFcAbgBIAE4AbQAzADcAMwBwAHAATwA1AHQAcwBqAFYAWQBkAEUAcQAzAHEAKwBIAGwAKwBN
AGwAcQAvADAARgBNADIAWgBwAGUAOABWAEwATgA2AEQATABQAFUATQBvAEoAaABuAEMAMAA3AFcA
UwBpAGoATABmAG4AagBXAE4AaABBAG4AdQBJAGIAQgBqAGsAeQBPADcAVABKAE0AWABZAFEAUQA3
AFoAbwBrAHQARwBNAEoAZABDAGsATwBXAGkAUwBZAFMAVgBaAEMAKwBqAGIAVQBUAEwAawBDAE0A
aABvADQAQQBmAHIARAB0ADcAVQBaADQANQBsAE0AbwBXAGIAegBpAGsAawBVADUATABxAGsAOABl
AHMAcAB5AGUAWQB6AHoARwB6AHAAdgBUAHoAVQBwAHcAMwBEAEoAQQBmADUANgBYADQAWgBrAHgA
bgA1AEQANgBzAEEAeQB1AFMAMwBkAEQAZAA4AFAARQAyAHMAegBuAFQAbgBVAHkAUgArAHYASwAy
ADMANgBkAGEAZgBNAG8AQgA4AHYAYwBkAEMAVwBRAEIAMABHADIAZwAyADMATABiADEAbgB2AEQA
awBiAEwANwBIAGgAZwBpAEUAYQB4ADgAOABvAGIANQB0AE8ARwB5ADQATgA4AEYAMwBHAFUATwA3
AGoAcgBsAFMASQBCAG8AQQBXAHQAeAAxAEQAVwBDAE8AbABnAHkAegBKAEYANgBkAFoAUgBtAFIA
RgBNADYAQQBZAGwAcQBtAGsATQBaAGcAVABsAHcAbAB3ADQATQBjAGIAWQByAGIANgBvAHIAUQBK
AFQAbwAzADcAVABXAHUAVwBYAGgAdgA1AGsATgBUADcAeQBFAFMAZABpAE4AVABrAG8ASgBuAHoA
QQBhAG4ARAB4AGcAaQA0AE8AWABpAE8AcgAxAHcAZABCAHgATgBrAHYAKwBnAHUAeABXADcAaQBU
ADAAcQBoAE4AMwBrAHgAYQBmAFUAawByAGQASgA3AEoAUABxAGIASABlADEAZQBCAFUAbQBpAGEA
WQBGAFoAeABLAE8AWgBDAGwAMgBnAEMARgBsAHYAbQBpAGMAMABUAHgASABmADQAZwBpAEwATgBJ
AEoATwBDADgAcABpAE4ASAAxAHMANQByAG4AegBsAGkAUQBGAG4AQQBDAGYAeQAwAFQAVwBZAEwA
RwBOAGcAdgB4ADkAbgB2AFcASAA0AEMASwB3AHAAWQBrAEYAYwBsAGoAYQBlAFQATABEAEMARAA2
AE8AWQBsAHUAaABOAE4AQQBsAHcAUgBlAGwAaABsAGEAcABJAEgAQgBaAEIAOQBCAFUAQQB6AHkA
RwBUAHUAZgAyAEkAWgBlAFUARgBiAEQAMQBiACsASgAxAG8AeQBaAE8AUgAvAGMAbwBjAEQAdQBk
AFoAaAArAHEAMQBqADcAWgB2AEsAVQBoAFoAUwBVADQAcgBSAHUAKwBtAHAASwB6AGsAYgBPAFYA
cAA2AEIAOABMAHEAdwBwAEMAeAAvAEEAVgBoAHEASgBFAGYAZgB1AEIAQQBNADQATAB0AG4AVgAz
AEsARwBxAFcASABHAHAAUQBFAHoAQQBPAFQAcwBBAFEAegBoADMANwBxAEgARABVAHEAVgA0AGEA
OAB5AEUAdwBwAFgAWABwAHcAUQAzAFIAVABEAFMAQQA1ADYAVwBOADcAdwBkADEAdQBCAFAAVgB0
AHMAQgBZAGUARQBMAFcAdgB0AGQASABFAG0AWQBYAFIAbgBBAFYAOAB3AGcAQQBQAEsARwBQAHoA
QQBSADUAUQB3AGoAQwBGAHAAVgB0AFQAegBRAHAAbABFADIAbQBCAGQAdAA4AEQATwA4AGMAeAAx
AFoAUQBBAHMAaQBFADUAVwA4AE8AUgBGAHYAZwBoAFQAeABsAFAAYQA1AGEARgBCAHoARQA1AGgA
SgBYAGgAeQBGAFAAMwA4AHQAcgB1AFoAaQB4AE4AQwArAGYAagBxAHMARwBmAGwATABLAG4AQQBM
AEQAQQBvAHUATgA5AFEAWQBkAFUAQQBqAHYANQBiACsAUQBGAGwANQBjAEYAbABHAG8AdAAwADcA
TgAwAEcAMABKAEUAWgBFAEUAcgBqAEUAWgBnAFcAUwBaAHAAMgBBAFcAdwBZADQAYQBwAEoASwBQ
AG4AZwB3AEYAMgBEAE0AZwBUAEwAQwBaAE8AawA5AEMAMwA4AHQAcQBmAGEAUAB3AGMAQQBzAHUA
TgBqAGoAVABWAHMAKwB4AEcAUgB5ADgAaABWAHMAUABIAGsANABEADYAQgBTAEoAUwB3AEUARgBs
AGwAcgB3AHUAQQBmAFYAcgArAHYAVQB3AE0AZQBvAFgAbgBIAHAAbABwAHQAawBFADYAagByAHkA
TwBmAFUASwBVAEYANABzAE8AdgBJAEYAbABCAGQATwBzAGcAWgBRAHoAQQB4AGoAUQBrAEEAeABz
ADQAbwBsAG4ARABYAHUAQQBzAFIATQBHAEIAYwBDAE4AOABTADUAUQBYAHkASQBKAHYAUAB2AHgA
bQBJAEoAMABTAFEANgBlAG8AWAA1AGUAdwB2AFEASwA3AFMASwB5AHgAeABhAEcATgBhAE0AWABn
AEYANwA5AFUAeABCAEoANABCAGUATQBaAG4AVwBBAFQAWQBNAEoATAA5ADUATwBaAHEAMQA1AEgA
OQBjAEoANQBZAEwATQBBAFUAdwBoAFMAbQBaAEEAcgBCAGMAagBLAEIAMAB3ADcARgBjAGoARgA1
ADgALwBIADgAcgA5AE4AQwBnAA==
</w:fldData>
        </w:fldChar>
      </w:r>
      <w:r>
        <w:rPr>
          <w:rFonts w:hint="eastAsia" w:ascii="仿宋" w:hAnsi="仿宋" w:eastAsia="仿宋" w:cs="宋体"/>
          <w:kern w:val="0"/>
          <w:sz w:val="32"/>
          <w:szCs w:val="32"/>
        </w:rPr>
        <w:instrText xml:space="preserve">ADDIN CNKISM.UserStyle</w:instrText>
      </w:r>
      <w:r>
        <w:rPr>
          <w:rFonts w:hint="eastAsia" w:ascii="仿宋" w:hAnsi="仿宋" w:eastAsia="仿宋" w:cs="宋体"/>
          <w:kern w:val="0"/>
          <w:sz w:val="32"/>
          <w:szCs w:val="32"/>
        </w:rPr>
        <w:fldChar w:fldCharType="separate"/>
      </w:r>
      <w:r>
        <w:rPr>
          <w:rFonts w:hint="eastAsia" w:ascii="仿宋" w:hAnsi="仿宋" w:eastAsia="仿宋" w:cs="宋体"/>
          <w:kern w:val="0"/>
          <w:sz w:val="32"/>
          <w:szCs w:val="32"/>
        </w:rPr>
        <w:fldChar w:fldCharType="end"/>
      </w:r>
      <w:r>
        <w:rPr>
          <w:rFonts w:hint="eastAsia" w:ascii="仿宋" w:hAnsi="仿宋" w:eastAsia="仿宋" w:cs="宋体"/>
          <w:kern w:val="0"/>
          <w:sz w:val="32"/>
          <w:szCs w:val="32"/>
        </w:rPr>
        <w:t>附件2：</w:t>
      </w:r>
    </w:p>
    <w:p w14:paraId="78A37774">
      <w:pPr>
        <w:spacing w:line="540" w:lineRule="exact"/>
        <w:jc w:val="center"/>
        <w:rPr>
          <w:rFonts w:hint="eastAsia" w:ascii="华文中宋" w:hAnsi="华文中宋" w:eastAsia="华文中宋" w:cs="宋体"/>
          <w:b/>
          <w:kern w:val="0"/>
          <w:sz w:val="52"/>
          <w:szCs w:val="52"/>
        </w:rPr>
      </w:pPr>
    </w:p>
    <w:p w14:paraId="322A8511">
      <w:pPr>
        <w:spacing w:line="540" w:lineRule="exact"/>
        <w:jc w:val="center"/>
        <w:rPr>
          <w:rFonts w:hint="eastAsia" w:ascii="华文中宋" w:hAnsi="华文中宋" w:eastAsia="华文中宋" w:cs="宋体"/>
          <w:b/>
          <w:kern w:val="0"/>
          <w:sz w:val="52"/>
          <w:szCs w:val="52"/>
        </w:rPr>
      </w:pPr>
      <w:bookmarkStart w:id="0" w:name="_GoBack"/>
      <w:bookmarkEnd w:id="0"/>
    </w:p>
    <w:p w14:paraId="243FB49E">
      <w:pPr>
        <w:spacing w:line="540" w:lineRule="exact"/>
        <w:jc w:val="center"/>
        <w:rPr>
          <w:rFonts w:hint="eastAsia" w:ascii="华文中宋" w:hAnsi="华文中宋" w:eastAsia="华文中宋" w:cs="宋体"/>
          <w:b/>
          <w:kern w:val="0"/>
          <w:sz w:val="52"/>
          <w:szCs w:val="52"/>
        </w:rPr>
      </w:pPr>
    </w:p>
    <w:p w14:paraId="3B00EA44">
      <w:pPr>
        <w:spacing w:line="540" w:lineRule="exact"/>
        <w:jc w:val="center"/>
        <w:rPr>
          <w:rFonts w:hint="eastAsia" w:ascii="华文中宋" w:hAnsi="华文中宋" w:eastAsia="华文中宋" w:cs="宋体"/>
          <w:b/>
          <w:kern w:val="0"/>
          <w:sz w:val="52"/>
          <w:szCs w:val="52"/>
        </w:rPr>
      </w:pPr>
    </w:p>
    <w:p w14:paraId="2D27F684">
      <w:pPr>
        <w:spacing w:line="540" w:lineRule="exact"/>
        <w:jc w:val="center"/>
        <w:rPr>
          <w:rFonts w:hint="eastAsia" w:ascii="华文中宋" w:hAnsi="华文中宋" w:eastAsia="华文中宋" w:cs="宋体"/>
          <w:b/>
          <w:kern w:val="0"/>
          <w:sz w:val="52"/>
          <w:szCs w:val="52"/>
        </w:rPr>
      </w:pPr>
    </w:p>
    <w:p w14:paraId="7128E830">
      <w:pPr>
        <w:spacing w:line="540" w:lineRule="exact"/>
        <w:jc w:val="center"/>
        <w:rPr>
          <w:rFonts w:hint="eastAsia" w:ascii="华文中宋" w:hAnsi="华文中宋" w:eastAsia="华文中宋" w:cs="宋体"/>
          <w:b/>
          <w:kern w:val="0"/>
          <w:sz w:val="52"/>
          <w:szCs w:val="52"/>
        </w:rPr>
      </w:pPr>
    </w:p>
    <w:p w14:paraId="49606928">
      <w:pPr>
        <w:spacing w:line="540" w:lineRule="exact"/>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14:paraId="12AEF6C8">
      <w:pPr>
        <w:spacing w:line="540" w:lineRule="exact"/>
        <w:jc w:val="center"/>
        <w:rPr>
          <w:rFonts w:hint="eastAsia" w:ascii="华文中宋" w:hAnsi="华文中宋" w:eastAsia="华文中宋" w:cs="宋体"/>
          <w:b/>
          <w:kern w:val="0"/>
          <w:sz w:val="52"/>
          <w:szCs w:val="52"/>
        </w:rPr>
      </w:pPr>
    </w:p>
    <w:p w14:paraId="5D3E0290">
      <w:pPr>
        <w:spacing w:line="540" w:lineRule="exact"/>
        <w:jc w:val="center"/>
        <w:rPr>
          <w:rFonts w:hint="eastAsia"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2025</w:t>
      </w:r>
      <w:r>
        <w:rPr>
          <w:rFonts w:hint="eastAsia" w:hAnsi="宋体" w:eastAsia="仿宋_GB2312" w:cs="宋体"/>
          <w:kern w:val="0"/>
          <w:sz w:val="36"/>
          <w:szCs w:val="36"/>
        </w:rPr>
        <w:t xml:space="preserve">  年度）</w:t>
      </w:r>
    </w:p>
    <w:p w14:paraId="2EF53916">
      <w:pPr>
        <w:spacing w:line="540" w:lineRule="exact"/>
        <w:jc w:val="center"/>
        <w:rPr>
          <w:rFonts w:hint="eastAsia" w:hAnsi="宋体" w:eastAsia="仿宋_GB2312" w:cs="宋体"/>
          <w:kern w:val="0"/>
          <w:sz w:val="30"/>
          <w:szCs w:val="30"/>
        </w:rPr>
      </w:pPr>
    </w:p>
    <w:p w14:paraId="109BD49E">
      <w:pPr>
        <w:spacing w:line="540" w:lineRule="exact"/>
        <w:jc w:val="center"/>
        <w:rPr>
          <w:rFonts w:hint="eastAsia" w:hAnsi="宋体" w:eastAsia="仿宋_GB2312" w:cs="宋体"/>
          <w:kern w:val="0"/>
          <w:sz w:val="30"/>
          <w:szCs w:val="30"/>
        </w:rPr>
      </w:pPr>
    </w:p>
    <w:p w14:paraId="453859C9">
      <w:pPr>
        <w:spacing w:line="540" w:lineRule="exact"/>
        <w:jc w:val="center"/>
        <w:rPr>
          <w:rFonts w:hint="eastAsia" w:ascii="方正小标宋_GBK" w:hAnsi="宋体" w:eastAsia="方正小标宋_GBK" w:cs="宋体"/>
          <w:kern w:val="0"/>
          <w:sz w:val="36"/>
          <w:szCs w:val="36"/>
        </w:rPr>
      </w:pPr>
    </w:p>
    <w:p w14:paraId="1DD94A31">
      <w:pPr>
        <w:spacing w:line="540" w:lineRule="exact"/>
        <w:jc w:val="center"/>
        <w:rPr>
          <w:rFonts w:hint="eastAsia" w:hAnsi="宋体" w:eastAsia="仿宋_GB2312" w:cs="宋体"/>
          <w:kern w:val="0"/>
          <w:sz w:val="30"/>
          <w:szCs w:val="30"/>
        </w:rPr>
      </w:pPr>
    </w:p>
    <w:p w14:paraId="33FFE8EF">
      <w:pPr>
        <w:spacing w:line="540" w:lineRule="exact"/>
        <w:jc w:val="center"/>
        <w:rPr>
          <w:rFonts w:hint="eastAsia" w:hAnsi="宋体" w:eastAsia="仿宋_GB2312" w:cs="宋体"/>
          <w:kern w:val="0"/>
          <w:sz w:val="30"/>
          <w:szCs w:val="30"/>
        </w:rPr>
      </w:pPr>
    </w:p>
    <w:p w14:paraId="7B97D5F6">
      <w:pPr>
        <w:spacing w:line="540" w:lineRule="exact"/>
        <w:jc w:val="center"/>
        <w:rPr>
          <w:rFonts w:hint="eastAsia" w:hAnsi="宋体" w:eastAsia="仿宋_GB2312" w:cs="宋体"/>
          <w:kern w:val="0"/>
          <w:sz w:val="30"/>
          <w:szCs w:val="30"/>
        </w:rPr>
      </w:pPr>
    </w:p>
    <w:p w14:paraId="0AF846F7">
      <w:pPr>
        <w:spacing w:line="540" w:lineRule="exact"/>
        <w:rPr>
          <w:rFonts w:hint="eastAsia" w:hAnsi="宋体" w:eastAsia="仿宋_GB2312" w:cs="宋体"/>
          <w:kern w:val="0"/>
          <w:sz w:val="30"/>
          <w:szCs w:val="30"/>
        </w:rPr>
      </w:pPr>
    </w:p>
    <w:p w14:paraId="71C72A4C">
      <w:pPr>
        <w:spacing w:line="700" w:lineRule="exact"/>
        <w:jc w:val="left"/>
        <w:rPr>
          <w:rFonts w:hint="eastAsia" w:hAnsi="宋体" w:eastAsia="仿宋_GB2312" w:cs="宋体"/>
          <w:kern w:val="0"/>
          <w:sz w:val="36"/>
          <w:szCs w:val="36"/>
        </w:rPr>
      </w:pPr>
      <w:r>
        <w:rPr>
          <w:rFonts w:hint="eastAsia" w:hAnsi="宋体" w:eastAsia="仿宋_GB2312" w:cs="宋体"/>
          <w:kern w:val="0"/>
          <w:sz w:val="36"/>
          <w:szCs w:val="36"/>
        </w:rPr>
        <w:t xml:space="preserve">     </w:t>
      </w:r>
    </w:p>
    <w:p w14:paraId="00AEAB23">
      <w:pPr>
        <w:spacing w:line="700" w:lineRule="exact"/>
        <w:ind w:firstLine="900" w:firstLineChars="250"/>
        <w:jc w:val="left"/>
        <w:rPr>
          <w:rFonts w:hint="eastAsia"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农村义务教育学生营养改善计划膳食补助经费</w:t>
      </w:r>
    </w:p>
    <w:p w14:paraId="47E80534">
      <w:pPr>
        <w:spacing w:line="540" w:lineRule="exact"/>
        <w:ind w:firstLine="567"/>
        <w:rPr>
          <w:rFonts w:hint="eastAsia"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新疆维吾尔自治区教育厅</w:t>
      </w:r>
    </w:p>
    <w:p w14:paraId="2B1C6B2B">
      <w:pPr>
        <w:spacing w:line="540" w:lineRule="exact"/>
        <w:ind w:firstLine="900" w:firstLineChars="250"/>
        <w:rPr>
          <w:rFonts w:hint="eastAsia"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新疆维吾尔自治区教育厅</w:t>
      </w:r>
    </w:p>
    <w:p w14:paraId="748C8553">
      <w:pPr>
        <w:spacing w:line="540" w:lineRule="exact"/>
        <w:ind w:left="273" w:firstLine="567"/>
        <w:rPr>
          <w:rStyle w:val="18"/>
          <w:rFonts w:hint="eastAsia"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2026年04月09日</w:t>
      </w:r>
    </w:p>
    <w:p w14:paraId="4DE3BD02">
      <w:pPr>
        <w:spacing w:line="700" w:lineRule="exact"/>
        <w:ind w:firstLine="708" w:firstLineChars="236"/>
        <w:jc w:val="left"/>
        <w:rPr>
          <w:rFonts w:hint="eastAsia" w:hAnsi="宋体" w:eastAsia="仿宋_GB2312" w:cs="宋体"/>
          <w:kern w:val="0"/>
          <w:sz w:val="30"/>
          <w:szCs w:val="30"/>
        </w:rPr>
      </w:pPr>
    </w:p>
    <w:p w14:paraId="34D6D94F">
      <w:pPr>
        <w:spacing w:line="540" w:lineRule="exact"/>
        <w:rPr>
          <w:rStyle w:val="18"/>
          <w:rFonts w:hint="eastAsia" w:ascii="黑体" w:hAnsi="黑体" w:eastAsia="黑体"/>
          <w:b w:val="0"/>
          <w:spacing w:val="-4"/>
          <w:sz w:val="32"/>
          <w:szCs w:val="32"/>
        </w:rPr>
      </w:pPr>
    </w:p>
    <w:p w14:paraId="315B6E89">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一、基本情况</w:t>
      </w:r>
    </w:p>
    <w:p w14:paraId="1BAC5883">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14:paraId="3DCC4BCB">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1.项目背景：2010年《国家中长期教育改革和发展规划纲要（2010—2020年）》明确指出，城乡、区域教育发展不平衡是制约教育公平的重要问题。当时全国约1.3亿农村中小学生中，大量学生来自贫困家庭，家庭收入有限，难以保障子女在校期间的营养需求，影响学生身体健康和学业发展。多项调查显示，部分农村学生存在营养不良、贫血、身体发育迟缓等问题，如一些地区超过20%的学生身高体重不达标，贫血率较高，严重影响学生免疫力、学习专注力和长期发展潜力。2011年11月，国务院办公厅印发《关于实施农村义务教育学生营养改善计划的意见》，启动全国农村义务教育学生营养改善计划，旨在解决农村学生营养不良问题，提升学生身体素质。新疆作为西部地区的重要组成部分，积极响应国家政策，于2012年启动实施农村义务教育学生营养改善计划。</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根据财政厅、教育厅联合印发的《新疆维吾尔自治区农村义务教育学生营养改善计划专项资金管理办法》（新财教〔2024〕27号）有关规定，营养改善计划实施范围为国家计划地区（指原集中连片特困地区县（不含县城）的农村义务教育学校学生）、地方计划地区（指原其他国家扶贫开发工作重点县、原省级扶贫开发工作重点县、民族县、边境县、革命老区县）和区内初中班。根据《关于将南疆四地州县城纳入农村义务教育学生营养改善计划地方计划地区实施范围的通知》（新教厅〔2025〕68号），将南疆四地州的县城学校也纳入地方计划地区实施范围。据此2025年，全区农村义务教育学生营养改善计划共33个国家计划县，37个地方计划县（其中28个是国家计划县的县城），31个区内初中班。由各地县级人民政府统筹组织实施，统一购买食材，国家计划地区和地方计划地区按照每生每天7元标准，区内初中班按照每生每天5元标准，为学生提供完整午餐。其中，国家地方地区每生每天中央资金5元，自治区资金2元；地方计划地区每生每天中央资金4元，自治区资金3元；区内初中班每生每天自治区资金5元，全年不超过200天。2025年，实施学校2484所，受益学生数178.23万人，平均就餐天数178天，就餐总餐次3.17次。</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2025年投入营养改善计划补助资金175738.39万元，其中：中央资金71273.00万元，自治区资金104465.39万元。其中：根据《财政厅关于提前下达2025年自治区城乡义务教育补助经费预算的通知》（新财教〔2024〕292号）投入自治区资金5246.48万元；根据《关于调整下达2025年农村义务教育学生营养改善计划膳食补助经费预算的通知》（新财教〔2025〕28号）投入自治区提标资金70901.09万元；根据《关于下达2025年学生营养改善计划自治区补助资金预算的通知》（新财教〔2025〕193号）投入自治区扩面资金28317.82万元。截至2025年12月，全年自治区资金实际执行数72371.73万元，执行率69.23%。其中：提前下达资金实际执行数4900.23万元，执行率93.40%；提标资金实际执行数57905.31万元，执行率81.67%；扩面资金实际执行数9566.19万元，执行率33.78%。资金拨付严格按照《农村义务教育学生营养改善计划实施办法》（教财〔2022〕2 号）和《新疆维吾尔自治区农村义务教育学生营养改善计划专项资金管理办法》（新财教〔2024〕27号）规定，经自治区教育厅、财政厅审核后，及时下达至各地各校，实行专款专用、单独核算，全部用于学生食材购买，确保资金使用规范、高效。</w:t>
      </w:r>
    </w:p>
    <w:p w14:paraId="6184790B">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14:paraId="32249415">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1.总目标：进一步改善农村义务教育学生营养状况，提高农村学生健康水平，加快农村教育发展，减轻农牧民群众的负担，更深入地优化教育结构，促进教育公平。</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自治区分解下达绩效目标情况：自治区分解下达绩效目标共14个地（州、市），分别为：乌鲁木齐市、克拉玛依市、吐鲁番市、哈密市、昌吉州、博州、巴州、阿克苏地区、克州、喀什地区、和田地区、伊犁州、塔城地区、阿勒泰地区。指标值全部一致。产出指标分解为数量指标享受人数、质量指标享受比例、时效指标受助时间。成本指标分解为经济成本指标补助标准。效益指标分解为社会效益指标改善学生营养状况、减轻农村家庭经济困难负担、创设各族青少年学习在学校生活在学校成长在学校的良好条件。满意度指标分解为学生满意度。</w:t>
      </w:r>
    </w:p>
    <w:p w14:paraId="4051B17C">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14:paraId="1912C34E">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7FDB5854">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1.绩效评价目的：全面考核自治区农村义务教育营养改善计划专项资金使用效益，检验资金是否专款专用、分配是否合规、使用是否高效；客观评价政策在保障供餐质量、保障学生生活、减轻困难学生负担等方面的实际成效；及时发现资金管理与使用中的问题，提出改进措施，推动资金规范管理、提升使用绩效，为后续政策优化与预算安排提供依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2.绩效评价对象：自治区农村义务教育营养改善计划专项资金。</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资金管理办法规定的全流程，包括资金拨付、分配使用、监督管理、食堂运营及学生受益情况；评价周期涵盖专项资金年度执行全过程，范围涉及全区各普通高校学生食堂运营、困难学生补助发放、资金使用与管理等全部环节。</w:t>
      </w:r>
    </w:p>
    <w:p w14:paraId="1CD89C48">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14:paraId="3CF0431C">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1.绩效评价原则。严格遵循目标导向、客观公正、注重实效、规范统一四大原则。以目标表中“总体目标”为核心依据，确保评价聚焦资金使用效益与政策落地成效。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2.评价指标体系。按“产出指标—成本指标—效益指标—满意度指标”三级分类设置，同时，资金执行率权重为10分。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资料核查：对照目标表指标，核查学校资金拨付凭证、财务台账、补助发放名单，验证“资金到位率”“专款专用率”等量化指标；实地调研：抽查学校食堂，现场核实供餐质量、食材采购成本，匹配目标表“社会效益”要求；问卷调查：面向学生发放问卷，统计满意度得分，直接对应目标表“满意度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4.评价标准。定量标准：严格按目标表指标“目标值”判定，“学生满意度≥95%”为达标；定性标准：参照《农村义务教育学生营养改善计划实施办法》（教财〔2022〕2 号）和《新疆维吾尔自治区农村义务教育学生营养改善计划专项资金管理办法》（新财教〔2024〕27号）中“专款专用”“规范核算”要求，结合目标表“社会效益”描述，判定改善学生营养状况、负担减轻等指标成效。</w:t>
      </w:r>
    </w:p>
    <w:p w14:paraId="684B518D">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14:paraId="2C8479E5">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本次自治区农村义务教育营养改善计划专项资金绩效评价严格按照财政绩效评价工作要求，分阶段有序推进。评价前期系统梳理教财〔2022〕2 号、新财教〔2024〕27号、2026年度绩效目标表、预算及资金拨付文件，制定评价方案，明确指标、标准与实施步骤。组织实施阶段综合运用资料审核、实地核查、问卷调查等方式，核查资金到位、专款专用、补助发放情况，实地核验食堂分量与质量，开展学生满意度调查。分析评价阶段对照绩效目标表，对享受人数、享受比例、受助时间、补助标准、创设良好条件、改善学生营养状况、减轻农村家庭经济困难负担、学生满意度等指标逐项对标评分，量化评估执行成效，梳理管理问题。最终汇总数据、总结成效、查摆不足、提出建议，规范形成绩效评价报告。</w:t>
      </w:r>
    </w:p>
    <w:p w14:paraId="714520B4">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14:paraId="0404836B">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本次绩效评价严格对照资金管理相关规定与绩效目标，从项目决策、过程管理、产出结果、效益实现等方面进行全面核查与量化评分。评价认为，自治区农村义务教育营养改善计划项目政策依据充分、资金分配科学、管理规范有序、执行总体到位、绩效目标基本完成，确保资金足额投入，保障学校食堂供餐质量，持续实现采购价格合理、食材安全达标、营养均衡配餐，学生体质健康水平稳步提升，农村家庭经济负担切实减轻，项目综合绩效评价得分为99.39分，总体完成率为99.28%，评价等级为“良好”。</w:t>
      </w:r>
    </w:p>
    <w:p w14:paraId="3C32543F">
      <w:pPr>
        <w:spacing w:line="540" w:lineRule="exact"/>
        <w:ind w:firstLine="640"/>
        <w:rPr>
          <w:rStyle w:val="18"/>
          <w:rFonts w:hint="eastAsia"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14:paraId="71D6CD73">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（一）项目决策情况。</w:t>
      </w:r>
    </w:p>
    <w:p w14:paraId="5894A971">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项目决策科学合规、导向清晰、依据充分。为保障农村义务教育学生营养均衡、体质健康，结合各地实际受益学生数、就餐天数进行资金分配。项目绩效目标设定明确具体，涵盖了享受比例、补助标准、满意度等关键维度，为后续绩效监控和评价奠定了坚实基础。</w:t>
      </w:r>
    </w:p>
    <w:p w14:paraId="5A3526D8">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（二）项目过程情况。</w:t>
      </w:r>
    </w:p>
    <w:p w14:paraId="442021A8">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项目过程管理严格、拨付及时、监管到位。资金由中央财政和自治区财政共同保障，专款专用、单独核算；自治区财政补助全额用于食材采购，食堂工作人员工资均由县级政府保障。每年开展联合督导检查，对营养改善计划实施学校开展食品安全、财务核算、供餐质量、营养配餐等全方位检查，做到问题立即整改。</w:t>
      </w:r>
    </w:p>
    <w:p w14:paraId="1FB8072B">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（三）项目产出情况。</w:t>
      </w:r>
    </w:p>
    <w:p w14:paraId="71F7CDFE">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项目产出质量达标、成效扎实。覆盖全区14个地州市，享受学生覆盖率100%，严格执行7元/生/天补贴标准，资金足额落实到位。食堂供餐质量稳步提升，完成营养改善计划产出指标。</w:t>
      </w:r>
    </w:p>
    <w:p w14:paraId="4AA66D27">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（四）项目效益情况。</w:t>
      </w:r>
    </w:p>
    <w:p w14:paraId="6DB64FF3">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项目社会效益突出、惠民效果明显、学生满意度高。有效改善学生营养状况，显著减轻农村家庭经济负担。</w:t>
      </w:r>
    </w:p>
    <w:p w14:paraId="062614DE">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项目受益学生满意度持续保持高位，提标资金保障了供餐质量的提升，标准化指导性食谱的发布让饭菜从“吃得饱”向“吃得科学、吃得营养、吃得健康”转变，学生对供餐品种、口味、温度等多维度的满意度均达到95%以上。</w:t>
      </w:r>
    </w:p>
    <w:p w14:paraId="7DFB3839">
      <w:pPr>
        <w:spacing w:line="540" w:lineRule="exact"/>
        <w:ind w:firstLine="640"/>
        <w:rPr>
          <w:rStyle w:val="18"/>
          <w:rFonts w:hint="eastAsia"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14:paraId="29A8F006">
      <w:pPr>
        <w:spacing w:line="540" w:lineRule="exact"/>
        <w:ind w:firstLine="627" w:firstLineChars="200"/>
        <w:rPr>
          <w:rStyle w:val="18"/>
          <w:rFonts w:hint="eastAsia" w:ascii="楷体" w:hAnsi="楷体" w:eastAsia="楷体"/>
          <w:spacing w:val="-4"/>
          <w:sz w:val="32"/>
          <w:szCs w:val="32"/>
        </w:rPr>
      </w:pPr>
      <w:r>
        <w:rPr>
          <w:rStyle w:val="18"/>
          <w:rFonts w:hint="eastAsia" w:ascii="楷体" w:hAnsi="楷体" w:eastAsia="楷体"/>
          <w:spacing w:val="-4"/>
          <w:sz w:val="32"/>
          <w:szCs w:val="32"/>
        </w:rPr>
        <w:t>1.主要经验及做法：为进一步规范和加强农村义务教育学生营养改善计划相关工作，推动政策落地见效，2025年，自治区立足实际，强化统筹协调，重点采取了以下措施：一是健全管理制度。印发《关于进一步做好农村义务教育学生营养改善计划工作的通知》（新教厅﹝2025﹞13号）、《关于进一步加强自治区中小学校膳食经费管理工作的通知》（新教函﹝2025﹞488号）、《关于将南疆四地州县城纳入农村义务教育学生营养改善计划地方计划地区实施范围的通知》（新教厅﹝2025﹞68号）等规章制度，明确营养膳食补助资金的使用范围，细化学校经费管理、食材采购、食堂管理、食品安全监管等关键环节，筑牢制度保障基础。二是强化资金监管。开展资金使用情况专项检查，通过实地查看、查阅账目、座谈询问等方式，对资金的分配、使用、管理等情况进行全面核查，严肃查处截留、挤占、挪用资金等违规行为，切实保障资金使用安全高效。三是加强营养指导。发布《关于推送中小学分学段营养食谱的通知》（新卫食品函﹝2025﹞29号），涵盖8套标准化带量食谱及营养分析，配套《学生带量食谱操作使用手册》，明确不同年龄段学生能量和营养素标准，细化食材搭配比例及烹饪方式，指导学校提供更加营养健康的餐食。</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存在问题：自治区农村义务教育学生营养改善计划工作取得了一定成效，但仍存在一些问题，需进一步改进。一是营养改善计划工作涉及面广、复杂性高、系统性强，各部门各校各环节衔接联动需进一步加强。二是部分学校食谱制定未能充分满足各学龄段学生的营养需求，指导性食谱的执行需进一步推广落地。三是营养改善计划工作人员多为兼职，岗位轮换频繁，工作人员政策理解程度、业务熟练程度需进一步提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3.原因分析：一是统筹协调机制有待完善。营养改善计划实施涉及教育、财政、卫健、市场监管等多个部门，以及学校、食堂、供应商等多个主体，虽然建立了部门协作机制，但在实际运行中，信息共享不够及时，跨部门、跨层级的协同联动效率有待提高。二是营养配餐专业能力不足。部分学校食堂管理人员和配餐人员缺系统营养学知识培训，对《学生带量食谱操作使用手册》理解应用能力有限。三是人员队伍稳定性差。基层学校编制紧，营养改善计划管理岗位多由教师或后勤人员兼任，缺专职人员。岗位流动大，新接手人员对业务流程不熟，影响工作质量和政策执行连续性。 </w:t>
      </w:r>
    </w:p>
    <w:p w14:paraId="510CDFD5">
      <w:pPr>
        <w:ind w:firstLine="624" w:firstLineChars="20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14:paraId="75F3DD6B">
      <w:pPr>
        <w:spacing w:line="540" w:lineRule="exact"/>
        <w:ind w:firstLine="627" w:firstLineChars="200"/>
        <w:rPr>
          <w:rStyle w:val="18"/>
          <w:rFonts w:hint="eastAsia" w:ascii="楷体" w:hAnsi="楷体" w:eastAsia="楷体"/>
          <w:spacing w:val="-4"/>
          <w:sz w:val="32"/>
          <w:szCs w:val="32"/>
        </w:rPr>
      </w:pPr>
      <w:r>
        <w:rPr>
          <w:rStyle w:val="18"/>
          <w:rFonts w:hint="eastAsia" w:ascii="楷体" w:hAnsi="楷体" w:eastAsia="楷体"/>
          <w:spacing w:val="-4"/>
          <w:sz w:val="32"/>
          <w:szCs w:val="32"/>
        </w:rPr>
        <w:t>无。</w:t>
      </w:r>
    </w:p>
    <w:p w14:paraId="2782596B">
      <w:pPr>
        <w:spacing w:line="540" w:lineRule="exact"/>
        <w:ind w:firstLine="567"/>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14:paraId="4EAD27F9">
      <w:pPr>
        <w:spacing w:line="540" w:lineRule="exact"/>
        <w:ind w:firstLine="627" w:firstLineChars="200"/>
        <w:rPr>
          <w:rStyle w:val="18"/>
          <w:rFonts w:hint="eastAsia" w:ascii="楷体" w:hAnsi="楷体" w:eastAsia="楷体"/>
          <w:spacing w:val="-4"/>
          <w:sz w:val="32"/>
          <w:szCs w:val="32"/>
        </w:rPr>
      </w:pPr>
      <w:r>
        <w:rPr>
          <w:rStyle w:val="18"/>
          <w:rFonts w:hint="eastAsia" w:ascii="楷体" w:hAnsi="楷体" w:eastAsia="楷体"/>
          <w:spacing w:val="-4"/>
          <w:sz w:val="32"/>
          <w:szCs w:val="32"/>
        </w:rPr>
        <w:t>无。</w:t>
      </w:r>
    </w:p>
    <w:p w14:paraId="63E36DF2">
      <w:pPr>
        <w:spacing w:line="540" w:lineRule="exact"/>
        <w:ind w:firstLine="567"/>
        <w:rPr>
          <w:rStyle w:val="18"/>
          <w:rFonts w:hint="eastAsia" w:ascii="仿宋" w:hAnsi="仿宋" w:eastAsia="仿宋"/>
          <w:b w:val="0"/>
          <w:spacing w:val="-4"/>
          <w:sz w:val="32"/>
          <w:szCs w:val="32"/>
        </w:rPr>
      </w:pPr>
    </w:p>
    <w:p w14:paraId="26FDCBBC">
      <w:pPr>
        <w:spacing w:line="540" w:lineRule="exact"/>
        <w:ind w:firstLine="567"/>
        <w:rPr>
          <w:rStyle w:val="18"/>
          <w:rFonts w:hint="eastAsia" w:ascii="仿宋" w:hAnsi="仿宋" w:eastAsia="仿宋"/>
          <w:b w:val="0"/>
          <w:spacing w:val="-4"/>
          <w:sz w:val="32"/>
          <w:szCs w:val="32"/>
        </w:rPr>
      </w:pPr>
    </w:p>
    <w:p w14:paraId="717DB792">
      <w:pPr>
        <w:spacing w:line="540" w:lineRule="exact"/>
        <w:ind w:firstLine="567"/>
        <w:rPr>
          <w:rStyle w:val="18"/>
          <w:rFonts w:hint="eastAsia" w:ascii="仿宋" w:hAnsi="仿宋" w:eastAsia="仿宋"/>
          <w:b w:val="0"/>
          <w:spacing w:val="-4"/>
          <w:sz w:val="32"/>
          <w:szCs w:val="32"/>
        </w:rPr>
      </w:pPr>
    </w:p>
    <w:p w14:paraId="7EF858CB">
      <w:pPr>
        <w:spacing w:line="540" w:lineRule="exact"/>
        <w:ind w:firstLine="567"/>
        <w:rPr>
          <w:rStyle w:val="18"/>
          <w:rFonts w:hint="eastAsia" w:ascii="仿宋" w:hAnsi="仿宋" w:eastAsia="仿宋"/>
          <w:b w:val="0"/>
          <w:spacing w:val="-4"/>
          <w:sz w:val="32"/>
          <w:szCs w:val="32"/>
        </w:rPr>
      </w:pPr>
    </w:p>
    <w:p w14:paraId="18734E39">
      <w:pPr>
        <w:spacing w:line="540" w:lineRule="exact"/>
        <w:ind w:firstLine="567"/>
        <w:rPr>
          <w:rStyle w:val="18"/>
          <w:rFonts w:hint="eastAsia" w:ascii="仿宋" w:hAnsi="仿宋" w:eastAsia="仿宋"/>
          <w:b w:val="0"/>
          <w:spacing w:val="-4"/>
          <w:sz w:val="32"/>
          <w:szCs w:val="32"/>
        </w:rPr>
      </w:pPr>
    </w:p>
    <w:p w14:paraId="1A8C9888">
      <w:pPr>
        <w:spacing w:line="540" w:lineRule="exact"/>
        <w:ind w:firstLine="567"/>
        <w:rPr>
          <w:rStyle w:val="18"/>
          <w:rFonts w:hint="eastAsia" w:ascii="仿宋" w:hAnsi="仿宋" w:eastAsia="仿宋"/>
          <w:b w:val="0"/>
          <w:spacing w:val="-4"/>
          <w:sz w:val="32"/>
          <w:szCs w:val="32"/>
        </w:rPr>
      </w:pPr>
    </w:p>
    <w:p w14:paraId="1EC4593F">
      <w:pPr>
        <w:spacing w:line="540" w:lineRule="exact"/>
        <w:ind w:firstLine="567"/>
        <w:rPr>
          <w:rStyle w:val="18"/>
          <w:rFonts w:hint="eastAsia" w:ascii="仿宋" w:hAnsi="仿宋" w:eastAsia="仿宋"/>
          <w:b w:val="0"/>
          <w:spacing w:val="-4"/>
          <w:sz w:val="32"/>
          <w:szCs w:val="32"/>
        </w:rPr>
      </w:pPr>
    </w:p>
    <w:p w14:paraId="6DA0966F">
      <w:pPr>
        <w:spacing w:line="540" w:lineRule="exact"/>
        <w:ind w:firstLine="567"/>
        <w:rPr>
          <w:rStyle w:val="18"/>
          <w:rFonts w:hint="eastAsia" w:ascii="仿宋" w:hAnsi="仿宋" w:eastAsia="仿宋"/>
          <w:b w:val="0"/>
          <w:spacing w:val="-4"/>
          <w:sz w:val="32"/>
          <w:szCs w:val="32"/>
        </w:rPr>
      </w:pPr>
    </w:p>
    <w:p w14:paraId="2B9F0D94">
      <w:pPr>
        <w:spacing w:line="540" w:lineRule="exact"/>
        <w:rPr>
          <w:rStyle w:val="18"/>
          <w:rFonts w:hint="eastAsia"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C0C64EB-D932-4F9B-9234-C5310F13D0E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B7F15468-560E-4DD9-BCD8-294F195C4989}"/>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3" w:fontKey="{C8F7B019-6E68-46E0-B3C2-945C7891842F}"/>
  </w:font>
  <w:font w:name="华文中宋">
    <w:panose1 w:val="02010600040101010101"/>
    <w:charset w:val="86"/>
    <w:family w:val="auto"/>
    <w:pitch w:val="default"/>
    <w:sig w:usb0="00000287" w:usb1="080F0000" w:usb2="00000000" w:usb3="00000000" w:csb0="0004009F" w:csb1="DFD70000"/>
    <w:embedRegular r:id="rId4" w:fontKey="{1EDEA244-2EC4-43F6-B75A-7CF2D99A055D}"/>
  </w:font>
  <w:font w:name="方正小标宋_GBK">
    <w:panose1 w:val="02000000000000000000"/>
    <w:charset w:val="86"/>
    <w:family w:val="script"/>
    <w:pitch w:val="default"/>
    <w:sig w:usb0="A00002BF" w:usb1="38CF7CFA" w:usb2="00082016" w:usb3="00000000" w:csb0="00040001" w:csb1="00000000"/>
    <w:embedRegular r:id="rId5" w:fontKey="{8A828DA8-6598-4009-80B1-0811832F1A82}"/>
  </w:font>
  <w:font w:name="仿宋_GB2312">
    <w:panose1 w:val="02010609030101010101"/>
    <w:charset w:val="86"/>
    <w:family w:val="modern"/>
    <w:pitch w:val="default"/>
    <w:sig w:usb0="00000001" w:usb1="080E0000" w:usb2="00000000" w:usb3="00000000" w:csb0="00040000" w:csb1="00000000"/>
    <w:embedRegular r:id="rId6" w:fontKey="{0104F389-2F93-4CEB-910C-BC6979C4955A}"/>
  </w:font>
  <w:font w:name="楷体">
    <w:panose1 w:val="02010609060101010101"/>
    <w:charset w:val="86"/>
    <w:family w:val="modern"/>
    <w:pitch w:val="default"/>
    <w:sig w:usb0="800002BF" w:usb1="38CF7CFA" w:usb2="00000016" w:usb3="00000000" w:csb0="00040001" w:csb1="00000000"/>
    <w:embedRegular r:id="rId7" w:fontKey="{CB4785CA-A0E2-4B1B-A54D-C9107A47178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3B60A629">
        <w:pPr>
          <w:pStyle w:val="12"/>
          <w:jc w:val="center"/>
        </w:pPr>
        <w:r>
          <w:fldChar w:fldCharType="begin"/>
        </w:r>
        <w:r>
          <w:instrText xml:space="preserve">PAGE   \* MERGEFORMAT</w:instrText>
        </w:r>
        <w:r>
          <w:fldChar w:fldCharType="separate"/>
        </w:r>
        <w:r>
          <w:rPr>
            <w:lang w:val="zh-CN"/>
          </w:rPr>
          <w:t>1</w:t>
        </w:r>
        <w:r>
          <w:fldChar w:fldCharType="end"/>
        </w:r>
      </w:p>
    </w:sdtContent>
  </w:sdt>
  <w:p w14:paraId="05D33762">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341B6"/>
    <w:rsid w:val="00345DD7"/>
    <w:rsid w:val="00351EFF"/>
    <w:rsid w:val="003B0577"/>
    <w:rsid w:val="003B1D3F"/>
    <w:rsid w:val="003E7E58"/>
    <w:rsid w:val="003F5180"/>
    <w:rsid w:val="00414C3A"/>
    <w:rsid w:val="004366A8"/>
    <w:rsid w:val="004A05EE"/>
    <w:rsid w:val="004C38BC"/>
    <w:rsid w:val="004F1F3C"/>
    <w:rsid w:val="00502BA7"/>
    <w:rsid w:val="005162F1"/>
    <w:rsid w:val="00535153"/>
    <w:rsid w:val="00554F82"/>
    <w:rsid w:val="0056390D"/>
    <w:rsid w:val="005719B0"/>
    <w:rsid w:val="00585F0A"/>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52ACD"/>
    <w:rsid w:val="00E769FE"/>
    <w:rsid w:val="00E774CE"/>
    <w:rsid w:val="00E96D03"/>
    <w:rsid w:val="00EA2CBE"/>
    <w:rsid w:val="00EB10A0"/>
    <w:rsid w:val="00F32FEE"/>
    <w:rsid w:val="00FB10BB"/>
    <w:rsid w:val="0CB44F22"/>
    <w:rsid w:val="37A90C61"/>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4638</Words>
  <Characters>4896</Characters>
  <Lines>35</Lines>
  <Paragraphs>10</Paragraphs>
  <TotalTime>0</TotalTime>
  <ScaleCrop>false</ScaleCrop>
  <LinksUpToDate>false</LinksUpToDate>
  <CharactersWithSpaces>4913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U</cp:lastModifiedBy>
  <cp:lastPrinted>2018-12-31T10:56:00Z</cp:lastPrinted>
  <dcterms:modified xsi:type="dcterms:W3CDTF">2026-09-03T03:58:01Z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160D1BA1944349B08C48068401F6E698</vt:lpwstr>
  </property>
  <property fmtid="{D5CDD505-2E9C-101B-9397-08002B2CF9AE}" pid="4" name="KSOTemplateDocerSaveRecord">
    <vt:lpwstr>eyJoZGlkIjoiMzEwNTM5NzYwMDRjMzkwZTVkZjY2ODkwMGIxNGU0OTUiLCJ1c2VySWQiOiIyNDE2NzgwOTkifQ==</vt:lpwstr>
  </property>
</Properties>
</file>