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9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7"/>
        <w:gridCol w:w="1950"/>
        <w:gridCol w:w="1770"/>
        <w:gridCol w:w="436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892" w:type="dxa"/>
            <w:gridSpan w:val="4"/>
            <w:vAlign w:val="center"/>
          </w:tcPr>
          <w:p>
            <w:pPr>
              <w:widowControl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附件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892" w:type="dxa"/>
            <w:gridSpan w:val="4"/>
            <w:vAlign w:val="center"/>
          </w:tcPr>
          <w:p>
            <w:pPr>
              <w:rPr>
                <w:rFonts w:eastAsia="黑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892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_GBK" w:eastAsia="方正小标宋_GBK"/>
                <w:color w:val="000000"/>
                <w:sz w:val="44"/>
                <w:szCs w:val="44"/>
              </w:rPr>
            </w:pPr>
            <w:r>
              <w:rPr>
                <w:rFonts w:hint="eastAsia" w:ascii="方正小标宋_GBK" w:eastAsia="方正小标宋_GBK"/>
                <w:color w:val="000000"/>
                <w:kern w:val="0"/>
                <w:sz w:val="44"/>
                <w:szCs w:val="44"/>
                <w:lang w:bidi="ar"/>
              </w:rPr>
              <w:t>“我爱祖国 同唱国歌”优秀视频推荐表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892" w:type="dxa"/>
            <w:gridSpan w:val="4"/>
            <w:vAlign w:val="center"/>
          </w:tcPr>
          <w:p>
            <w:pPr>
              <w:jc w:val="center"/>
              <w:rPr>
                <w:rFonts w:eastAsia="方正小标宋简体"/>
                <w:color w:val="00000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2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推荐单位</w:t>
            </w:r>
          </w:p>
        </w:tc>
        <w:tc>
          <w:tcPr>
            <w:tcW w:w="6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27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推荐单位联系人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27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8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作品信息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作品类别</w:t>
            </w:r>
          </w:p>
        </w:tc>
        <w:tc>
          <w:tcPr>
            <w:tcW w:w="6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作品名称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推荐单位意见</w:t>
            </w:r>
          </w:p>
        </w:tc>
        <w:tc>
          <w:tcPr>
            <w:tcW w:w="61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            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                      （盖章）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                       年  月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7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1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1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3" w:hRule="atLeast"/>
        </w:trPr>
        <w:tc>
          <w:tcPr>
            <w:tcW w:w="27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1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8892" w:type="dxa"/>
            <w:gridSpan w:val="4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备注：作品类别填写“同唱国歌视频”或“爱国歌曲视频”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B382A"/>
    <w:rsid w:val="410B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xxzx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2019-12-26T10:08:00Z</dcterms:created>
  <dc:creator>NTKO</dc:creator>
  <cp:lastModifiedBy>NTKO</cp:lastModifiedBy>
  <dcterms:modified xsi:type="dcterms:W3CDTF">2019-12-26T10:09:21Z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