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560" w:lineRule="exact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pacing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家校社协同育人“教联体”建设工作职责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67"/>
        <w:gridCol w:w="1013"/>
        <w:gridCol w:w="5334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(一)政府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基础教育高质量发展，加强对家校社协同育人工作统筹领导，指导各部门协同配合，建立家庭教育指导机构，调动各类社会育人资源，为学校教育教学、家庭教育指导服务、学生健康快乐成长提供政策支持和条件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(二)相关部门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1.教育部门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推动各级各类学校开展协同育人工作，在政府的支持下与有关部门、社会资源单位协调联动，引导学校发挥主导作用和专业指导优势，强化与家庭、社会沟通协作，形成家校社协同育人合力。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2.宣传部门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会同教育部门指导新闻媒体加强正面宣传引导，弘扬社会主义核心价值观，丰富学生精神文化生活，营造育人良好氛围。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3.公安部门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警校协同，联合教育部门开展护校安园、学生交通安全、防溺水、防欺凌、防诈骗、禁毒宣传等专项工作，加强校园周边治安和交通环境治理，支持学校开展安全教育，推行“校家警护学模式”、配备法治副校长、应急疏散演练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4.网信部门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开展涉未成年人网络环境专项整治工作，清理网络违法违规信息，督促网站平台履行社会责任，净化青少年网络环境。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5.卫生健康部门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会同教育部门做好儿童青少年健康服务，支持医务人员担任中小学校健康副校长。配合教育部门指导学校开展健康教育、监测预警、咨询服务、干预处置等，健全学生心理健康服务体系，普及健康素养。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6.民政部门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加强对困境儿童、留守儿童、流动儿童的关心关爱。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7.文化和旅游部门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文化和旅游资源、非物质文化遗产资源等开展实践育人活动，开展少儿阅读推广工作，为学生观演观展提供便利条件。引导社会创作寓教于乐、弘扬中华优秀传统文化的优秀儿童文艺作品，推动优秀作品的普及推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8.科技部门、科协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统筹各类科普阵地和资源，支持学校开展科学教育，培养学生科学精神，提高科学素养。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9.住房城乡建设部门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会同教育部门建立学校校舍、场馆建筑定期安全体检制度，在标准、技术等方面提供支持。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10.消防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会同教育部门指导学校开展消防安全检查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消防安全宣传教育培训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，指导学校开展应急消防安全疏散演练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11.市场监管部门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学校周边食品和学生用品安全进行监督检查。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12.妇联组织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加强家庭教育指导服务站点建设，宣传普及家庭教育知识，提供家庭教育指导服务。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13.共青团组织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加强学校共青团、少先队组织以及属地街道、社区团队组织的联动，发挥团、队组织在思想政治引领、服务凝聚青少年中的重要作用。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14.关工委组织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发挥“五老”作用，参与思想政治教育、法治宣传教育、家庭教育指导等工作。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31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(三)学校</w:t>
            </w:r>
          </w:p>
        </w:tc>
        <w:tc>
          <w:tcPr>
            <w:tcW w:w="7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1.把做好家庭教育指导服务作为重要职责，纳入学校工作计划，将教师家庭教育指导水平与绩效纳入教师考评体系。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2.建立健全学校家庭教育指导委员会、家长学校和家长委员会，落实家长会、家访、学校开放日、家长接待日等制度，密切与家长沟通联系，定期组织家庭教育指导服务和实践活动。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3.听取家长、社会对学校的意见建议，及时改进教育教学和学校管理工作。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4.建立相对稳定的思政课实践教学基地、社会实践教育基地和资源目录清单，联合开发思政教育、社会实践、劳动教育等项目。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5.整合社会资源，丰富学校课堂和课后服务内容，满足学生多样化需求。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6.学校文体场馆、图书馆等在周末、节假日期间有序面向社区、家长及学生开放。组织教师为社区开展公益性家庭教育指导服务活动提供支持。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25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(四)家庭</w:t>
            </w:r>
          </w:p>
        </w:tc>
        <w:tc>
          <w:tcPr>
            <w:tcW w:w="7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1.家长履行家庭教育主体责任，用正确思想、方法和行为教育未成年人养成良好思想、品行和习惯。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2.注重家庭建设，培育积极健康的家庭文化，树立和传承优良家风，弘扬中华民族家庭美德，构建文明和睦的家庭关系，营造良好的家庭环境。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3.树立科学的教育理念，注重培养子女良好思想品德、行为习惯和健康身心。掌握正确家庭教育方法，多陪伴多关爱，多引导多鼓励，多提醒多帮助，构建和谐亲子关系。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4.主动协同学校教育，积极参加学校组织的家庭教育指导和家校互动活动，主动参与家长委员会开展的有关工作。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5.带领或支持子女开展体育锻炼、家务劳动、户外活动和参观游览，引导子女积极参加社会实践活动。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78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7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1.将家庭教育指导纳入城乡社区公共服务重要内容，加强资源、经费、场地、设施等条件保障。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2.利用社区家长学校开展家庭教育指导。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3.面向中小学生开展符合学生年龄特点、形式多样、寓教于乐的各类知识宣讲和公益性课外实践活动，创造条件为学生提供校外活动与锻炼空间、假期管护场所等。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2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(六)社会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资源单位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1.爱国主义教育基地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面向中小学生开展爱国主义教育、红色教育，结合场馆资源设计开发符合学生特点的课程和项目，为学校开展思政课实践教学、综合实践活动等提供条件保障。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54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2.体育场馆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为学校组织体育教学、学生开展体育锻炼提供场地、设施设备、专业指导等方面支持。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5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3.文化场馆、博物馆、科技馆、科普基地、美术馆、文艺院团、少年宫、儿童活动中心、消防救援站等校外活动场所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设计开发内容丰富、适合学生特点的文化艺术和科普活动、展览项目、剧(节)目、科学教育实践资源等，为学生开通绿色通道和预约服务。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0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4.医疗卫生机构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对行政区域内儿童青少年主要健康问题，加强眼保健、心理保健、口腔保健等专科建设，提供预防保健和诊疗服务。在教育部门和卫生健康部门指导下，学校与精神卫生医疗机构、妇幼保健机构等建立健全协同机制，共同开展学生心理健康宣传教育，并畅通预防转介干预就医通道，及时转介、诊断、治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5.周边高校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参与大中小学思政课一体化改革创新，利用高校资源开展课后服务、科学教育等，开展学生心理健康咨询服务，高校的体育场馆和图书馆等文体场馆有序向中小学生开放。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48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6.周边企业、街道及相关社会资源单位等</w:t>
            </w:r>
          </w:p>
        </w:tc>
        <w:tc>
          <w:tcPr>
            <w:tcW w:w="5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参与学校课程开发和课后服务，服务学生发展。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560" w:lineRule="exact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color w:val="000000" w:themeColor="text1"/>
          <w:spacing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家校社协同育人“教联体”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模版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pacing w:val="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3007"/>
        <w:gridCol w:w="1495"/>
        <w:gridCol w:w="2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牵头学校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组建时间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（如无可不填）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成员单位、成员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5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“教联体”基本情况介绍（含教联体主要特点、工作优势等，字数控制在800字以内）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5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周期建设目标和主要任务措施（两年内达成目标、完成的主要任务）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“教联体”牵头学校意见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199" w:firstLineChars="1909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199" w:firstLineChars="1909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199" w:firstLineChars="1909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  年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</w:trPr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“教联体”成员单位、成员简介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（可加页）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220" w:firstLineChars="10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备注：各学校可根据工作需要对此表进行修改。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4" w:line="500" w:lineRule="exact"/>
        <w:jc w:val="left"/>
        <w:textAlignment w:val="baseline"/>
        <w:rPr>
          <w:rFonts w:hint="default" w:ascii="Times New Roman" w:hAnsi="Times New Roman" w:eastAsia="方正仿宋简体" w:cs="Times New Roman"/>
          <w:color w:val="000000" w:themeColor="text1"/>
          <w:spacing w:val="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10" w:h="16850"/>
      <w:pgMar w:top="2098" w:right="1531" w:bottom="1984" w:left="1531" w:header="0" w:footer="130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ZkM2JiNGU4OTkzNmFmNzA4N2E2OTExODA2OWYyNWUifQ=="/>
  </w:docVars>
  <w:rsids>
    <w:rsidRoot w:val="00000000"/>
    <w:rsid w:val="00A4748F"/>
    <w:rsid w:val="00CB1EB4"/>
    <w:rsid w:val="01EC0334"/>
    <w:rsid w:val="020A382F"/>
    <w:rsid w:val="02206D6D"/>
    <w:rsid w:val="02785724"/>
    <w:rsid w:val="047F2D99"/>
    <w:rsid w:val="049727D9"/>
    <w:rsid w:val="051C683A"/>
    <w:rsid w:val="05D90BCF"/>
    <w:rsid w:val="070223E5"/>
    <w:rsid w:val="07846919"/>
    <w:rsid w:val="084C7CCE"/>
    <w:rsid w:val="09ED18D7"/>
    <w:rsid w:val="0ACB29CB"/>
    <w:rsid w:val="0ADE2C3E"/>
    <w:rsid w:val="0B8D4DCB"/>
    <w:rsid w:val="0CC021A1"/>
    <w:rsid w:val="0CE2550F"/>
    <w:rsid w:val="0D676AC1"/>
    <w:rsid w:val="0DEE2D3E"/>
    <w:rsid w:val="0E056A05"/>
    <w:rsid w:val="0EAA4EB7"/>
    <w:rsid w:val="0EC01DBF"/>
    <w:rsid w:val="0ED168E7"/>
    <w:rsid w:val="0ED71A24"/>
    <w:rsid w:val="0FDF938C"/>
    <w:rsid w:val="0FFF47AA"/>
    <w:rsid w:val="1092654A"/>
    <w:rsid w:val="11B03C20"/>
    <w:rsid w:val="11D94BD3"/>
    <w:rsid w:val="12AD766B"/>
    <w:rsid w:val="13E13A2C"/>
    <w:rsid w:val="150E0C1B"/>
    <w:rsid w:val="159F5A9E"/>
    <w:rsid w:val="15DC256D"/>
    <w:rsid w:val="177F771A"/>
    <w:rsid w:val="179F3257"/>
    <w:rsid w:val="17BE6455"/>
    <w:rsid w:val="17DB29DD"/>
    <w:rsid w:val="18492666"/>
    <w:rsid w:val="1A2024D1"/>
    <w:rsid w:val="1A674113"/>
    <w:rsid w:val="1B9F38C9"/>
    <w:rsid w:val="1BBF7080"/>
    <w:rsid w:val="1BE0460E"/>
    <w:rsid w:val="1C0F4EF3"/>
    <w:rsid w:val="1E256C04"/>
    <w:rsid w:val="1EA529D6"/>
    <w:rsid w:val="1FEED04C"/>
    <w:rsid w:val="20210D51"/>
    <w:rsid w:val="212F69DF"/>
    <w:rsid w:val="217B465F"/>
    <w:rsid w:val="234E32E7"/>
    <w:rsid w:val="237B3C64"/>
    <w:rsid w:val="243548F6"/>
    <w:rsid w:val="24A5053A"/>
    <w:rsid w:val="2519649B"/>
    <w:rsid w:val="266B71CA"/>
    <w:rsid w:val="276734B3"/>
    <w:rsid w:val="27F31225"/>
    <w:rsid w:val="2838713C"/>
    <w:rsid w:val="2852419D"/>
    <w:rsid w:val="28B27332"/>
    <w:rsid w:val="28DE064F"/>
    <w:rsid w:val="28EB24A4"/>
    <w:rsid w:val="29C92C9E"/>
    <w:rsid w:val="2C1B4684"/>
    <w:rsid w:val="2C3D6B6B"/>
    <w:rsid w:val="2C6D5688"/>
    <w:rsid w:val="2CCD0296"/>
    <w:rsid w:val="2EC33CBD"/>
    <w:rsid w:val="2FE93ABB"/>
    <w:rsid w:val="2FFE4D66"/>
    <w:rsid w:val="30016510"/>
    <w:rsid w:val="305A0ABF"/>
    <w:rsid w:val="30F73B34"/>
    <w:rsid w:val="31723B02"/>
    <w:rsid w:val="31CC4642"/>
    <w:rsid w:val="31CD4E86"/>
    <w:rsid w:val="32000933"/>
    <w:rsid w:val="328F5FEE"/>
    <w:rsid w:val="3491604D"/>
    <w:rsid w:val="35F705BD"/>
    <w:rsid w:val="35FFDB02"/>
    <w:rsid w:val="361D24FD"/>
    <w:rsid w:val="36295359"/>
    <w:rsid w:val="362F1373"/>
    <w:rsid w:val="363122F8"/>
    <w:rsid w:val="366652B8"/>
    <w:rsid w:val="3709636F"/>
    <w:rsid w:val="372431A9"/>
    <w:rsid w:val="376E1AB0"/>
    <w:rsid w:val="37CBB3E7"/>
    <w:rsid w:val="38AA06AD"/>
    <w:rsid w:val="38C20B2E"/>
    <w:rsid w:val="38F52DDB"/>
    <w:rsid w:val="391D07F7"/>
    <w:rsid w:val="3A3F7EEA"/>
    <w:rsid w:val="3B2E0D47"/>
    <w:rsid w:val="3BA448B8"/>
    <w:rsid w:val="3BA97DF0"/>
    <w:rsid w:val="3BBD31DE"/>
    <w:rsid w:val="3C362D74"/>
    <w:rsid w:val="3D532A3A"/>
    <w:rsid w:val="3E542D0B"/>
    <w:rsid w:val="3E834C59"/>
    <w:rsid w:val="3E9FAF1C"/>
    <w:rsid w:val="3EED6576"/>
    <w:rsid w:val="3F120C85"/>
    <w:rsid w:val="3F222679"/>
    <w:rsid w:val="3F7FD7E1"/>
    <w:rsid w:val="3FDF57F6"/>
    <w:rsid w:val="3FEE55F2"/>
    <w:rsid w:val="3FF8902B"/>
    <w:rsid w:val="41401527"/>
    <w:rsid w:val="41772449"/>
    <w:rsid w:val="442A5B77"/>
    <w:rsid w:val="4497145E"/>
    <w:rsid w:val="45AA5F96"/>
    <w:rsid w:val="460074D7"/>
    <w:rsid w:val="461B1594"/>
    <w:rsid w:val="479F7B02"/>
    <w:rsid w:val="48877A3B"/>
    <w:rsid w:val="49E14F29"/>
    <w:rsid w:val="4B166660"/>
    <w:rsid w:val="4BF4363A"/>
    <w:rsid w:val="4C3457E4"/>
    <w:rsid w:val="4D1473C4"/>
    <w:rsid w:val="4D8C33FE"/>
    <w:rsid w:val="4EFB6D84"/>
    <w:rsid w:val="4EFF5B7A"/>
    <w:rsid w:val="4FFEC048"/>
    <w:rsid w:val="502142D2"/>
    <w:rsid w:val="506A211C"/>
    <w:rsid w:val="516C77CE"/>
    <w:rsid w:val="51D610EC"/>
    <w:rsid w:val="5256157C"/>
    <w:rsid w:val="529B6560"/>
    <w:rsid w:val="537D468A"/>
    <w:rsid w:val="53AA757E"/>
    <w:rsid w:val="54655456"/>
    <w:rsid w:val="547C5E1C"/>
    <w:rsid w:val="55B36828"/>
    <w:rsid w:val="55EBB959"/>
    <w:rsid w:val="55F85209"/>
    <w:rsid w:val="561B4F52"/>
    <w:rsid w:val="57B71E01"/>
    <w:rsid w:val="58AE5212"/>
    <w:rsid w:val="58E74233"/>
    <w:rsid w:val="5911097B"/>
    <w:rsid w:val="593C74C8"/>
    <w:rsid w:val="59B241EC"/>
    <w:rsid w:val="5A871B1D"/>
    <w:rsid w:val="5AAC4778"/>
    <w:rsid w:val="5ACB4738"/>
    <w:rsid w:val="5AE97DDB"/>
    <w:rsid w:val="5BC16969"/>
    <w:rsid w:val="5BFB83FC"/>
    <w:rsid w:val="5C115F60"/>
    <w:rsid w:val="5DA78E92"/>
    <w:rsid w:val="5EB94BFB"/>
    <w:rsid w:val="5F082B32"/>
    <w:rsid w:val="5F3C2127"/>
    <w:rsid w:val="5FDA2495"/>
    <w:rsid w:val="60196D73"/>
    <w:rsid w:val="6171096B"/>
    <w:rsid w:val="61AB6AE8"/>
    <w:rsid w:val="61DFD188"/>
    <w:rsid w:val="621F43E9"/>
    <w:rsid w:val="62542791"/>
    <w:rsid w:val="62A63B7B"/>
    <w:rsid w:val="62C0025C"/>
    <w:rsid w:val="62FC69EB"/>
    <w:rsid w:val="631F3B97"/>
    <w:rsid w:val="63724157"/>
    <w:rsid w:val="645C1362"/>
    <w:rsid w:val="65EF3BF6"/>
    <w:rsid w:val="66456B14"/>
    <w:rsid w:val="66C9F0FD"/>
    <w:rsid w:val="66CC190A"/>
    <w:rsid w:val="66FB84BC"/>
    <w:rsid w:val="675863D3"/>
    <w:rsid w:val="6902499E"/>
    <w:rsid w:val="69F32272"/>
    <w:rsid w:val="6B336E01"/>
    <w:rsid w:val="6D2D3E5E"/>
    <w:rsid w:val="6D464F20"/>
    <w:rsid w:val="6E0B6586"/>
    <w:rsid w:val="6E5E78E1"/>
    <w:rsid w:val="6E6A23B4"/>
    <w:rsid w:val="6F477AF3"/>
    <w:rsid w:val="6F5C0A2B"/>
    <w:rsid w:val="6F7C1B78"/>
    <w:rsid w:val="6FBD6EB1"/>
    <w:rsid w:val="6FEE9123"/>
    <w:rsid w:val="6FFA0B26"/>
    <w:rsid w:val="72053AAD"/>
    <w:rsid w:val="72836DD7"/>
    <w:rsid w:val="72931649"/>
    <w:rsid w:val="72956838"/>
    <w:rsid w:val="72B64FF2"/>
    <w:rsid w:val="72D63874"/>
    <w:rsid w:val="72D74F98"/>
    <w:rsid w:val="72FF7BBD"/>
    <w:rsid w:val="736B1B84"/>
    <w:rsid w:val="73751AA9"/>
    <w:rsid w:val="738642C8"/>
    <w:rsid w:val="73BFEC29"/>
    <w:rsid w:val="74A06189"/>
    <w:rsid w:val="75BE73B9"/>
    <w:rsid w:val="75E7A6A9"/>
    <w:rsid w:val="765A39C2"/>
    <w:rsid w:val="768E0063"/>
    <w:rsid w:val="776F378B"/>
    <w:rsid w:val="777DE292"/>
    <w:rsid w:val="777DF7A9"/>
    <w:rsid w:val="777FEE51"/>
    <w:rsid w:val="77815801"/>
    <w:rsid w:val="77B426B9"/>
    <w:rsid w:val="77E048EF"/>
    <w:rsid w:val="77FAC20A"/>
    <w:rsid w:val="77FB78AA"/>
    <w:rsid w:val="7836236C"/>
    <w:rsid w:val="79243D01"/>
    <w:rsid w:val="795F5CE7"/>
    <w:rsid w:val="79B07E90"/>
    <w:rsid w:val="7A3F1890"/>
    <w:rsid w:val="7AC5520C"/>
    <w:rsid w:val="7AF998B8"/>
    <w:rsid w:val="7B0F6107"/>
    <w:rsid w:val="7B1A22ED"/>
    <w:rsid w:val="7B38234C"/>
    <w:rsid w:val="7B742B6D"/>
    <w:rsid w:val="7B796AC6"/>
    <w:rsid w:val="7B7D9EA0"/>
    <w:rsid w:val="7B9DE476"/>
    <w:rsid w:val="7BBFA5BE"/>
    <w:rsid w:val="7BDF0C1C"/>
    <w:rsid w:val="7BDFCC1B"/>
    <w:rsid w:val="7BF7730E"/>
    <w:rsid w:val="7CC268CE"/>
    <w:rsid w:val="7CC876FF"/>
    <w:rsid w:val="7D3E2FEE"/>
    <w:rsid w:val="7DDF1DEE"/>
    <w:rsid w:val="7DE76B57"/>
    <w:rsid w:val="7DEA8BCA"/>
    <w:rsid w:val="7DECA5F4"/>
    <w:rsid w:val="7DF5F87C"/>
    <w:rsid w:val="7E530DD0"/>
    <w:rsid w:val="7E730D4A"/>
    <w:rsid w:val="7EAD9971"/>
    <w:rsid w:val="7EBD220C"/>
    <w:rsid w:val="7EBD83DC"/>
    <w:rsid w:val="7EBF8C76"/>
    <w:rsid w:val="7EFEF8C8"/>
    <w:rsid w:val="7F6F89FA"/>
    <w:rsid w:val="7F7D7197"/>
    <w:rsid w:val="7F7F15A4"/>
    <w:rsid w:val="7FE39431"/>
    <w:rsid w:val="7FEA29EC"/>
    <w:rsid w:val="7FEBC99A"/>
    <w:rsid w:val="7FF7022F"/>
    <w:rsid w:val="7FFD0310"/>
    <w:rsid w:val="7FFD7378"/>
    <w:rsid w:val="7FFF3605"/>
    <w:rsid w:val="7FFF7441"/>
    <w:rsid w:val="93FF5AF2"/>
    <w:rsid w:val="9A7F0328"/>
    <w:rsid w:val="9CEE84E4"/>
    <w:rsid w:val="9EC7B190"/>
    <w:rsid w:val="9FFEFAAC"/>
    <w:rsid w:val="AAEE1493"/>
    <w:rsid w:val="AB777455"/>
    <w:rsid w:val="AF717FFD"/>
    <w:rsid w:val="AFD749AB"/>
    <w:rsid w:val="AFDDC1CB"/>
    <w:rsid w:val="AFFE0D04"/>
    <w:rsid w:val="B2AFD388"/>
    <w:rsid w:val="B2AFFC49"/>
    <w:rsid w:val="B62E3C99"/>
    <w:rsid w:val="B77A8176"/>
    <w:rsid w:val="B97F3B4F"/>
    <w:rsid w:val="B9FB68DA"/>
    <w:rsid w:val="BB471C87"/>
    <w:rsid w:val="BBDFF4E9"/>
    <w:rsid w:val="BDFFCA83"/>
    <w:rsid w:val="BEBB652F"/>
    <w:rsid w:val="BEFB0E85"/>
    <w:rsid w:val="BF6A9EE1"/>
    <w:rsid w:val="BF9B2F82"/>
    <w:rsid w:val="BFEB85CA"/>
    <w:rsid w:val="BFEF658D"/>
    <w:rsid w:val="BFF7F98D"/>
    <w:rsid w:val="BFF96147"/>
    <w:rsid w:val="CA77C84F"/>
    <w:rsid w:val="CBE35004"/>
    <w:rsid w:val="CD7B3162"/>
    <w:rsid w:val="CECFDD57"/>
    <w:rsid w:val="CF7FD9E8"/>
    <w:rsid w:val="D7DD21A5"/>
    <w:rsid w:val="D8EBE736"/>
    <w:rsid w:val="DAF30D1C"/>
    <w:rsid w:val="DBBDB400"/>
    <w:rsid w:val="DC95BABF"/>
    <w:rsid w:val="DD43800A"/>
    <w:rsid w:val="DD5F2F68"/>
    <w:rsid w:val="DD695F10"/>
    <w:rsid w:val="DE7DA1A0"/>
    <w:rsid w:val="DE7FEC3E"/>
    <w:rsid w:val="DE8A3C2E"/>
    <w:rsid w:val="DF7F7F66"/>
    <w:rsid w:val="DFD7B1AC"/>
    <w:rsid w:val="DFEF6699"/>
    <w:rsid w:val="DFFBB2B7"/>
    <w:rsid w:val="DFFEABA8"/>
    <w:rsid w:val="DFFFD69A"/>
    <w:rsid w:val="DFFFF164"/>
    <w:rsid w:val="E1FF215B"/>
    <w:rsid w:val="E2E93C6F"/>
    <w:rsid w:val="E4EC7A8C"/>
    <w:rsid w:val="E7F7AC05"/>
    <w:rsid w:val="EBEB89BD"/>
    <w:rsid w:val="EBF7AF94"/>
    <w:rsid w:val="ED5FD740"/>
    <w:rsid w:val="EDFF5141"/>
    <w:rsid w:val="EF5F72AD"/>
    <w:rsid w:val="F2D5B9B6"/>
    <w:rsid w:val="F3F94603"/>
    <w:rsid w:val="F5EFC8C1"/>
    <w:rsid w:val="F6EE0DE3"/>
    <w:rsid w:val="F75733B2"/>
    <w:rsid w:val="F77C54AD"/>
    <w:rsid w:val="F7BD8D40"/>
    <w:rsid w:val="F7FE7771"/>
    <w:rsid w:val="F7FF0CF0"/>
    <w:rsid w:val="FAAF9BD9"/>
    <w:rsid w:val="FACFB77A"/>
    <w:rsid w:val="FAFFAE1D"/>
    <w:rsid w:val="FBBF6087"/>
    <w:rsid w:val="FBD6B6C9"/>
    <w:rsid w:val="FBFE741C"/>
    <w:rsid w:val="FCFBCAC8"/>
    <w:rsid w:val="FD177AE5"/>
    <w:rsid w:val="FD2DADCD"/>
    <w:rsid w:val="FD8C0176"/>
    <w:rsid w:val="FDB667F7"/>
    <w:rsid w:val="FDEE1397"/>
    <w:rsid w:val="FE7FEC94"/>
    <w:rsid w:val="FEDEAC6A"/>
    <w:rsid w:val="FEFE8958"/>
    <w:rsid w:val="FF2F0B32"/>
    <w:rsid w:val="FF6FE8FE"/>
    <w:rsid w:val="FF7E8489"/>
    <w:rsid w:val="FF872997"/>
    <w:rsid w:val="FFCB85C6"/>
    <w:rsid w:val="FFD0C147"/>
    <w:rsid w:val="FFE7B878"/>
    <w:rsid w:val="FFEA6AF6"/>
    <w:rsid w:val="FFFB5B81"/>
    <w:rsid w:val="FFFDB3A9"/>
    <w:rsid w:val="FFFFE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character" w:customStyle="1" w:styleId="13">
    <w:name w:val="NormalCharacter"/>
    <w:qFormat/>
    <w:uiPriority w:val="0"/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样式1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661</Words>
  <Characters>672</Characters>
  <TotalTime>9</TotalTime>
  <ScaleCrop>false</ScaleCrop>
  <LinksUpToDate>false</LinksUpToDate>
  <CharactersWithSpaces>672</CharactersWithSpaces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2025-02-20T18:03:00Z</dcterms:created>
  <dc:creator>Kingsoft-PDF</dc:creator>
  <cp:lastModifiedBy>thtf</cp:lastModifiedBy>
  <cp:lastPrinted>2025-06-24T19:49:00Z</cp:lastPrinted>
  <dcterms:modified xsi:type="dcterms:W3CDTF">2025-08-20T19:43:33Z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2025-02-12T10:03:49Z</vt:filetime>
  </property>
  <property fmtid="{D5CDD505-2E9C-101B-9397-08002B2CF9AE}" pid="4" name="UsrData">
    <vt:lpwstr>67ac0180bf102c001fd6d926wl</vt:lpwstr>
  </property>
  <property fmtid="{D5CDD505-2E9C-101B-9397-08002B2CF9AE}" pid="5" name="KSOTemplateDocerSaveRecord">
    <vt:lpwstr>eyJoZGlkIjoiODM0N2Y5ZWYzMDAzMDYzM2I3YmMzY2FmNWEyYjkzMWQiLCJ1c2VySWQiOiI3NDU1OTc5NTAifQ==</vt:lpwstr>
  </property>
  <property fmtid="{D5CDD505-2E9C-101B-9397-08002B2CF9AE}" pid="6" name="KSOProductBuildVer">
    <vt:lpwstr>2052-11.8.2.10912</vt:lpwstr>
  </property>
  <property fmtid="{D5CDD505-2E9C-101B-9397-08002B2CF9AE}" pid="7" name="ICV">
    <vt:lpwstr>DDA40E04CD4E4651A503B5AF65CFDC59_13</vt:lpwstr>
  </property>
</Properties>
</file>