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仿宋_GBK" w:hAnsi="方正仿宋_GBK" w:eastAsia="方正仿宋_GBK" w:cs="Times New Roman"/>
          <w:color w:val="0D0D0D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自治区首届“石榴籽杯”教师书法篆刻作品展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获奖及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  <w:t>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名单</w:t>
      </w:r>
    </w:p>
    <w:p>
      <w:pPr>
        <w:widowControl/>
        <w:jc w:val="center"/>
        <w:textAlignment w:val="bottom"/>
        <w:rPr>
          <w:rFonts w:ascii="宋体" w:cs="Times New Roman"/>
          <w:b/>
          <w:bCs/>
          <w:color w:val="000000"/>
          <w:sz w:val="24"/>
          <w:szCs w:val="24"/>
        </w:rPr>
      </w:pPr>
    </w:p>
    <w:tbl>
      <w:tblPr>
        <w:tblStyle w:val="5"/>
        <w:tblW w:w="13340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3508"/>
        <w:gridCol w:w="1020"/>
        <w:gridCol w:w="1798"/>
        <w:gridCol w:w="3933"/>
        <w:gridCol w:w="24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作品类型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作者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桃花源记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行书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曾天红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乌鲁木齐市第七十三中学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宋词五首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行书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谢巍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乌鲁木齐市第十五小学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文心雕龙节录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隶书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卢美梅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昌吉州实验小学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小石潭记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苏彪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昌吉奇台县第四中学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对联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行书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杨彦军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莎车县艾力西湖镇中心小学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隶书新疆诗词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隶书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曾轶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乌鲁木齐职业大学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荀子《劝学》节选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隶书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李华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乌鲁木齐市第21小学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黄庭坚诗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草书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王治国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新疆艺术学院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庄子·山木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许波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乌鲁木齐市第14小学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篆刻八枚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篆刻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寇燕群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83中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节录《贞观政要》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韩礼斌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阿图什市阿扎克乡中学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《画禅室随笔》四则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行书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王海涛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阿克苏市第十二小学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古文观止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赵爽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库尔勒市梨香小学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唐诗八首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行书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王红英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乌鲁木齐市第三中学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书论数则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行书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倪红云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乌鲁木齐市第92小学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清人西域诗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行书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马沛军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昌吉学院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满井游记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行书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郭高勇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乌鲁木齐市第八十八中学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楷书笔髄论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孙鹏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库尔勒市第十二中学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韩愈师说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草书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孙树林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塔城市喀拉哈巴克乡中心校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对联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行书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李彤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泽普县第二中学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姑苏咏慈姥竹一首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隶书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蔡雨花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呼图壁县第六中学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登圣善寺阁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陈松元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乌鲁木齐市第四十四小学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颜氏家训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王成军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乌鲁木齐市120小学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唐王维诗数首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行书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赵敏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克拉玛依市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独山子区第二小学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对联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行书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曹军福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巴州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石油第二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中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史记·李将军列传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刘丽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乌鲁木齐市第四十中学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画禅室随笔选抄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行书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苟鹏云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库尔勒市第八中学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苏东坡提拔六则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行书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徐涧萍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乌鲁木齐市第109中学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永兵篆刻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篆刻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马永兵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伊宁市第八中学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古诗文选抄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草书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马卫霞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昌吉市第三小学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庄子</w:t>
            </w: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》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外篇·天道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苏姝元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库尔勒市第八中学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岳阳楼记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董存伟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乌鲁木齐市第64小学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兰亭集序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行书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陈仁江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乌鲁木齐市第67中学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古诗选抄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篆书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张淑琴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塔城地区特殊教育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唐诗摘抄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朱晓静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沙湾县第三小学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庄子《逍遥游》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殷金花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沙湾县第三小学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寒窑赋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闫郑飞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伽师县第二小学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古诗二首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隶书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郭静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乌鲁木齐市第七十三中学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小石潭记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行书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赵贵琴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和静县第二幼儿园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古诗选抄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行书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赵娟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沙湾县</w:t>
            </w: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第一小学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小篆对联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篆书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薛鸿雁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吉木萨尔县第二小学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使至塞上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篆书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高慧华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昌吉市第九中学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登快阁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草书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张莹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乌鲁木齐市第98中学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中庸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衣鹏飞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疏勒县第二小学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李白诗五首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周桂梅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新源县第三小学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书法对联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隶书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王惠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沙湾县第三中学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兰亭集序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草书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薛新征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呼图壁县第四中学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书论节选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草书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刘云飞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托里县第一小学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中华颂长联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高凤英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阿克苏市第四小学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陆游诗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隶书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赵冬英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昌吉市第八小学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道德经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盛晶晶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昌吉市第三中学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送瘟神诗两首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黄靖雯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新疆农业大学附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属中学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王维使至塞上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草书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杨林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昌吉市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三小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后出师表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隶书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华朝海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阿克苏市第四高级中学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篆书《四季读书歌》节选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篆书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张建华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乌鲁木齐市第57小学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笃学好古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篆刻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王涛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库车市第四中学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篆刻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篆刻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王国栋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乌鲁木齐市第92中学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荷锄印痕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篆刻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王宇思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乌鲁木齐市第127中学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润堂印痕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篆刻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陈伟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哈密师范学校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古诗数首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章草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王安荣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乌鲁木齐市第七十三中学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丁敬论印诗一首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篆书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张虎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沙雅县第三小学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苏东坡《石钟山记》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胡晓燕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巴州师范学校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苏轼《超然台记》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吴湘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新源县第三小学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对联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隶书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王庭轩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乌鲁木齐市第102中学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中华颂节选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陈俊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巴州石油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二中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古诗五首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行书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王昆霞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第20中学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对联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隶书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李晶晶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乌鲁木齐市第53小学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祖国颂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隶书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文建良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库车市牙哈镇中心小学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毛滂词《踏莎行·元夕》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篆书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徐春玲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昌吉州实验小学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对联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汤闯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喀什职业技术学院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抗疫纪事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篆书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刘玮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乌鲁木齐市第71中学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春江花月夜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陈莹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克拉玛依</w:t>
            </w: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雅典娜小学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对联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隶书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熊明祥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新疆艺术学院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鸟虫篆刻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篆刻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李亚莉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一中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选抄《世说新语》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李长龙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伊宁县第三小学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抗疫诗四首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于英毅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克州二中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论语节选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巴金龙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和布克赛尔蒙古自治县铁布肯乌散乡中心哈校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道德经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李蓉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奎屯市第一小学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春江花月夜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草书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张萍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乌鲁木齐市第87小学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礼记·大学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宋红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福海县西域区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寄宿制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出师表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王鹏举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吐鲁番市高昌区第一中学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隶书对联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隶书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吕春宝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库尔勒市实验中学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水调歌头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隶书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赵权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乌鲁木齐市第七十三中学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杨慎诗选录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行书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栾学刚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塔城市第一中学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古诗四首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隶书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王惠娟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巴州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石油第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二中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苏轼诗抄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隶书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宋文强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沙湾县第7小学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《海棠春·巳未清明对海棠有赋》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篆书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李叶孺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昌吉</w:t>
            </w: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隶书诗歌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隶书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徐广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呼图壁县第一中学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师说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林醒尘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新疆工程学院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毛泽东词《卜算子·咏梅》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篆书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范世花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乌鲁木齐市第一小学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对联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篆书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夏明放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第71小学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今朝好·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当世新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隶书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胡瑞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乌鲁木齐市第66中学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民族团结一家亲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楷书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文容芳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奎屯市第五中学海纳尔小学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春夜宴从弟桃花</w:t>
            </w: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园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篆书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张琳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喀什市东城第八初级中学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山居秋暝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行书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吕泉烨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新疆艺术学院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入展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outlineLvl w:val="9"/>
        <w:rPr>
          <w:rFonts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outlineLvl w:val="9"/>
        <w:rPr>
          <w:rFonts w:cs="Times New Roman"/>
        </w:rPr>
      </w:pPr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17"/>
    <w:rsid w:val="00A1233F"/>
    <w:rsid w:val="00B83F17"/>
    <w:rsid w:val="00F10388"/>
    <w:rsid w:val="02E12D2F"/>
    <w:rsid w:val="0E89243B"/>
    <w:rsid w:val="10EC76F9"/>
    <w:rsid w:val="14772224"/>
    <w:rsid w:val="16B42A78"/>
    <w:rsid w:val="29641E9F"/>
    <w:rsid w:val="37FE066A"/>
    <w:rsid w:val="39EFEFC4"/>
    <w:rsid w:val="45B526A9"/>
    <w:rsid w:val="4CDEAB5C"/>
    <w:rsid w:val="4F67E6C4"/>
    <w:rsid w:val="4FFFE721"/>
    <w:rsid w:val="581D2E0E"/>
    <w:rsid w:val="5FB5CA7B"/>
    <w:rsid w:val="69DB2532"/>
    <w:rsid w:val="6C35037D"/>
    <w:rsid w:val="6DB78D20"/>
    <w:rsid w:val="6F7D9686"/>
    <w:rsid w:val="73DD88AE"/>
    <w:rsid w:val="775E28A8"/>
    <w:rsid w:val="7CBF1035"/>
    <w:rsid w:val="7D1F8C7D"/>
    <w:rsid w:val="7DBBFC71"/>
    <w:rsid w:val="7DFB8E39"/>
    <w:rsid w:val="7EF79A25"/>
    <w:rsid w:val="7F9BFFCA"/>
    <w:rsid w:val="7FAF3115"/>
    <w:rsid w:val="8EB7AAD1"/>
    <w:rsid w:val="9BB7BDEB"/>
    <w:rsid w:val="ABC60FDD"/>
    <w:rsid w:val="B3E7F2E5"/>
    <w:rsid w:val="BABAEC58"/>
    <w:rsid w:val="BDF9F425"/>
    <w:rsid w:val="CFEF1593"/>
    <w:rsid w:val="D1F7462A"/>
    <w:rsid w:val="D3FF8686"/>
    <w:rsid w:val="DEFD8D0F"/>
    <w:rsid w:val="DF67EC88"/>
    <w:rsid w:val="DFDFB58A"/>
    <w:rsid w:val="DFE7E938"/>
    <w:rsid w:val="EC3E3ACD"/>
    <w:rsid w:val="EF97C6AD"/>
    <w:rsid w:val="F1CF4232"/>
    <w:rsid w:val="F4F2202F"/>
    <w:rsid w:val="F76F2C66"/>
    <w:rsid w:val="F97EC0EF"/>
    <w:rsid w:val="F9DF381F"/>
    <w:rsid w:val="FB7E415B"/>
    <w:rsid w:val="FCBE31CE"/>
    <w:rsid w:val="FDFEC856"/>
    <w:rsid w:val="FE779D5A"/>
    <w:rsid w:val="FED9105F"/>
    <w:rsid w:val="FFAD0525"/>
    <w:rsid w:val="FFEB9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9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9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9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9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9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9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9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7">
    <w:name w:val="Medium Grid 3"/>
    <w:basedOn w:val="5"/>
    <w:qFormat/>
    <w:uiPriority w:val="99"/>
    <w:rPr>
      <w:kern w:val="0"/>
      <w:sz w:val="20"/>
      <w:szCs w:val="20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99"/>
    <w:rPr>
      <w:kern w:val="0"/>
      <w:sz w:val="20"/>
      <w:szCs w:val="20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99"/>
    <w:rPr>
      <w:kern w:val="0"/>
      <w:sz w:val="20"/>
      <w:szCs w:val="20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99"/>
    <w:rPr>
      <w:kern w:val="0"/>
      <w:sz w:val="20"/>
      <w:szCs w:val="20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99"/>
    <w:rPr>
      <w:kern w:val="0"/>
      <w:sz w:val="20"/>
      <w:szCs w:val="20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99"/>
    <w:rPr>
      <w:kern w:val="0"/>
      <w:sz w:val="20"/>
      <w:szCs w:val="20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99"/>
    <w:rPr>
      <w:kern w:val="0"/>
      <w:sz w:val="20"/>
      <w:szCs w:val="20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font11"/>
    <w:basedOn w:val="4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页眉 Char"/>
    <w:basedOn w:val="4"/>
    <w:link w:val="3"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6">
    <w:name w:val="页脚 Char"/>
    <w:basedOn w:val="4"/>
    <w:link w:val="2"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7</Pages>
  <Words>413</Words>
  <Characters>2359</Characters>
  <Lines>19</Lines>
  <Paragraphs>5</Paragraphs>
  <TotalTime>6</TotalTime>
  <ScaleCrop>false</ScaleCrop>
  <LinksUpToDate>false</LinksUpToDate>
  <CharactersWithSpaces>2767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2020-07-09T08:50:00Z</dcterms:created>
  <dc:creator>CFC</dc:creator>
  <cp:lastModifiedBy>NTKO</cp:lastModifiedBy>
  <dcterms:modified xsi:type="dcterms:W3CDTF">2020-07-21T09:12:47Z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