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lef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全国脱贫攻坚奖候选组织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申报审批表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04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1230" w:firstLineChars="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45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spacing w:val="45"/>
          <w:sz w:val="32"/>
          <w:szCs w:val="32"/>
        </w:rPr>
        <w:t>推荐人选姓名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推荐单位（盖章）：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920" w:firstLineChars="600"/>
        <w:textAlignment w:val="auto"/>
        <w:rPr>
          <w:rFonts w:eastAsia="方正小标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填报时间：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</w:rPr>
        <w:t xml:space="preserve">    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1600" w:firstLineChars="500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880"/>
        <w:jc w:val="center"/>
        <w:textAlignment w:val="auto"/>
        <w:rPr>
          <w:rFonts w:eastAsia="方正小标宋简体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一、本表是全国脱贫攻坚奖候选组织申报审批用表，由各推荐单位填写。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二、本表应按规范格式用仿宋小四号字打印填写，阿拉伯数字用</w:t>
      </w:r>
      <w:r>
        <w:rPr>
          <w:rFonts w:ascii="仿宋_GB2312" w:hAnsi="仿宋_GB2312" w:eastAsia="仿宋_GB2312" w:cs="仿宋_GB2312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三、候选组织名称填写全称。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四、获奖情况填写市级以上奖项。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五、本表签字盖章栏需相关机构加盖公章、单位负责同志签字。审核意见一栏应简要注明公示情况。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六、候选组织详细事迹材料和相关必要证明另附。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七、一式两份，规格为</w:t>
      </w:r>
      <w:r>
        <w:rPr>
          <w:rFonts w:ascii="仿宋_GB2312" w:hAnsi="仿宋_GB2312" w:eastAsia="仿宋_GB2312" w:cs="仿宋_GB2312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纸，正反面打印。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</w:p>
    <w:tbl>
      <w:tblPr>
        <w:tblStyle w:val="4"/>
        <w:tblW w:w="8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860"/>
        <w:gridCol w:w="1884"/>
        <w:gridCol w:w="1737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70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全国脱贫攻坚奖候选组织申报审批表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0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候选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组织名称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pageBreakBefore w:val="0"/>
              <w:tabs>
                <w:tab w:val="left" w:pos="1324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0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行政类别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区直机关所属处级机构</w:t>
            </w:r>
            <w:r>
              <w:rPr>
                <w:rFonts w:hint="eastAsia" w:ascii="MS Mincho" w:hAnsi="MS Mincho" w:cs="MS Mincho"/>
                <w:color w:val="000000"/>
                <w:sz w:val="32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各市（地、州）所属处级机构□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县（区、市）□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乡（镇）□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参评奖项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组织创新奖□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2044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8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系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884" w:type="dxa"/>
            <w:vAlign w:val="center"/>
          </w:tcPr>
          <w:p>
            <w:pPr>
              <w:pageBreakBefore w:val="0"/>
              <w:tabs>
                <w:tab w:val="center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 w:firstLine="320" w:firstLineChars="10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务</w:t>
            </w:r>
            <w:r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18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044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3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1183" w:type="dxa"/>
            <w:vAlign w:val="center"/>
          </w:tcPr>
          <w:p>
            <w:pPr>
              <w:pageBreakBefore w:val="0"/>
              <w:tabs>
                <w:tab w:val="left" w:pos="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044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4804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20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64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8" w:hRule="atLeast"/>
          <w:jc w:val="center"/>
        </w:trPr>
        <w:tc>
          <w:tcPr>
            <w:tcW w:w="20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字以内）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 w:firstLine="64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sz w:val="28"/>
          <w:szCs w:val="36"/>
        </w:rPr>
      </w:pP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各地（州、市）扶贫开发领导小组/牵头单位审核意见</w:t>
            </w:r>
          </w:p>
        </w:tc>
        <w:tc>
          <w:tcPr>
            <w:tcW w:w="67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签字（盖章）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自治区评选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办公室资格审核意见</w:t>
            </w:r>
          </w:p>
        </w:tc>
        <w:tc>
          <w:tcPr>
            <w:tcW w:w="67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签字（盖章）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自治区评选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委员会评审意见</w:t>
            </w:r>
          </w:p>
        </w:tc>
        <w:tc>
          <w:tcPr>
            <w:tcW w:w="67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签字（盖章）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自治区扶贫开发领导小组审批意见</w:t>
            </w:r>
          </w:p>
        </w:tc>
        <w:tc>
          <w:tcPr>
            <w:tcW w:w="671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（盖章）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1992"/>
    <w:rsid w:val="14A0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240" w:lineRule="auto"/>
    </w:pPr>
    <w:rPr>
      <w:rFonts w:ascii="Calibri" w:hAnsi="Calibri" w:eastAsia="宋体" w:cs="Times New Roman"/>
      <w:spacing w:val="0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2020-06-03T11:21:00Z</dcterms:created>
  <dc:creator>高江江</dc:creator>
  <cp:lastModifiedBy>高江江</cp:lastModifiedBy>
  <dcterms:modified xsi:type="dcterms:W3CDTF">2020-06-03T11:21:56Z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