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ascii="黑体" w:hAnsi="黑体" w:eastAsia="黑体" w:cs="黑体"/>
          <w:sz w:val="32"/>
        </w:rPr>
      </w:pPr>
      <w:r>
        <w:rPr>
          <w:rFonts w:hint="eastAsia" w:ascii="黑体" w:hAnsi="黑体" w:eastAsia="黑体" w:cs="黑体"/>
          <w:sz w:val="32"/>
        </w:rPr>
        <w:t>附件</w:t>
      </w:r>
      <w:r>
        <w:rPr>
          <w:rFonts w:hint="eastAsia" w:ascii="黑体" w:hAnsi="黑体" w:eastAsia="黑体" w:cs="黑体"/>
          <w:sz w:val="32"/>
          <w:lang w:val="en-US" w:eastAsia="zh-CN"/>
        </w:rPr>
        <w:t>3</w:t>
      </w:r>
    </w:p>
    <w:p>
      <w:pPr>
        <w:jc w:val="center"/>
        <w:rPr>
          <w:rFonts w:hint="eastAsia" w:ascii="华文中宋" w:hAnsi="华文中宋" w:eastAsia="华文中宋"/>
          <w:sz w:val="52"/>
          <w:szCs w:val="52"/>
        </w:rPr>
      </w:pPr>
    </w:p>
    <w:p>
      <w:pPr>
        <w:jc w:val="center"/>
        <w:rPr>
          <w:rFonts w:hint="eastAsia" w:ascii="方正小标宋_GBK" w:hAnsi="方正小标宋_GBK" w:eastAsia="方正小标宋_GBK" w:cs="方正小标宋_GBK"/>
          <w:sz w:val="52"/>
          <w:szCs w:val="52"/>
        </w:rPr>
      </w:pPr>
      <w:bookmarkStart w:id="0" w:name="_GoBack"/>
      <w:r>
        <w:rPr>
          <w:rFonts w:hint="eastAsia" w:ascii="方正小标宋_GBK" w:hAnsi="方正小标宋_GBK" w:eastAsia="方正小标宋_GBK" w:cs="方正小标宋_GBK"/>
          <w:sz w:val="52"/>
          <w:szCs w:val="52"/>
          <w:lang w:val="en-US" w:eastAsia="zh-CN"/>
        </w:rPr>
        <w:t>自治区</w:t>
      </w:r>
      <w:r>
        <w:rPr>
          <w:rFonts w:hint="eastAsia" w:ascii="方正小标宋_GBK" w:hAnsi="方正小标宋_GBK" w:eastAsia="方正小标宋_GBK" w:cs="方正小标宋_GBK"/>
          <w:sz w:val="52"/>
          <w:szCs w:val="52"/>
          <w:lang w:eastAsia="zh-CN"/>
        </w:rPr>
        <w:t>幼儿园教师师德档案</w:t>
      </w:r>
      <w:bookmarkEnd w:id="0"/>
    </w:p>
    <w:p>
      <w:pPr>
        <w:jc w:val="center"/>
        <w:rPr>
          <w:rFonts w:hint="eastAsia" w:ascii="仿宋_GB2312" w:hAnsi="仿宋_GB2312" w:eastAsia="仿宋_GB2312"/>
          <w:sz w:val="32"/>
          <w:lang w:eastAsia="zh-CN"/>
        </w:rPr>
      </w:pPr>
      <w:r>
        <w:rPr>
          <w:rFonts w:hint="eastAsia" w:ascii="楷体" w:hAnsi="楷体" w:eastAsia="楷体" w:cs="楷体"/>
          <w:sz w:val="44"/>
          <w:szCs w:val="44"/>
          <w:lang w:eastAsia="zh-CN"/>
        </w:rPr>
        <w:t>（</w:t>
      </w:r>
      <w:r>
        <w:rPr>
          <w:rFonts w:hint="eastAsia" w:ascii="楷体" w:hAnsi="楷体" w:eastAsia="楷体" w:cs="楷体"/>
          <w:sz w:val="44"/>
          <w:szCs w:val="44"/>
          <w:u w:val="single" w:color="auto"/>
          <w:lang w:val="en-US" w:eastAsia="zh-CN"/>
        </w:rPr>
        <w:t xml:space="preserve">    </w:t>
      </w:r>
      <w:r>
        <w:rPr>
          <w:rFonts w:hint="eastAsia" w:ascii="楷体" w:hAnsi="楷体" w:eastAsia="楷体" w:cs="楷体"/>
          <w:sz w:val="44"/>
          <w:szCs w:val="44"/>
          <w:lang w:val="en-US" w:eastAsia="zh-CN"/>
        </w:rPr>
        <w:t>年度</w:t>
      </w:r>
      <w:r>
        <w:rPr>
          <w:rFonts w:hint="eastAsia" w:ascii="楷体" w:hAnsi="楷体" w:eastAsia="楷体" w:cs="楷体"/>
          <w:sz w:val="44"/>
          <w:szCs w:val="44"/>
          <w:lang w:eastAsia="zh-CN"/>
        </w:rPr>
        <w:t>）</w:t>
      </w:r>
    </w:p>
    <w:p>
      <w:pPr>
        <w:jc w:val="center"/>
        <w:rPr>
          <w:rFonts w:hint="eastAsia" w:ascii="仿宋_GB2312" w:hAnsi="仿宋_GB2312" w:eastAsia="仿宋_GB2312"/>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1260" w:firstLineChars="394"/>
        <w:jc w:val="left"/>
        <w:textAlignment w:val="auto"/>
        <w:outlineLvl w:val="9"/>
        <w:rPr>
          <w:rFonts w:hint="eastAsia" w:ascii="华文中宋" w:hAnsi="华文中宋" w:eastAsia="华文中宋"/>
          <w:sz w:val="32"/>
          <w:u w:val="single"/>
        </w:rPr>
      </w:pPr>
      <w:r>
        <w:rPr>
          <w:rFonts w:hint="eastAsia" w:ascii="华文中宋" w:hAnsi="华文中宋" w:eastAsia="华文中宋"/>
          <w:sz w:val="32"/>
          <w:lang w:eastAsia="zh-CN"/>
        </w:rPr>
        <w:t>单</w:t>
      </w:r>
      <w:r>
        <w:rPr>
          <w:rFonts w:hint="eastAsia" w:ascii="华文中宋" w:hAnsi="华文中宋" w:eastAsia="华文中宋"/>
          <w:sz w:val="32"/>
          <w:lang w:val="en-US" w:eastAsia="zh-CN"/>
        </w:rPr>
        <w:t xml:space="preserve">    </w:t>
      </w:r>
      <w:r>
        <w:rPr>
          <w:rFonts w:hint="eastAsia" w:ascii="华文中宋" w:hAnsi="华文中宋" w:eastAsia="华文中宋"/>
          <w:sz w:val="32"/>
          <w:lang w:eastAsia="zh-CN"/>
        </w:rPr>
        <w:t>位</w:t>
      </w:r>
      <w:r>
        <w:rPr>
          <w:rFonts w:hint="eastAsia" w:ascii="华文中宋" w:hAnsi="华文中宋" w:eastAsia="华文中宋"/>
          <w:sz w:val="32"/>
        </w:rPr>
        <w:t>：</w:t>
      </w:r>
      <w:r>
        <w:rPr>
          <w:rFonts w:hint="eastAsia" w:ascii="华文中宋" w:hAnsi="华文中宋" w:eastAsia="华文中宋"/>
          <w:sz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1260" w:firstLineChars="394"/>
        <w:jc w:val="left"/>
        <w:textAlignment w:val="auto"/>
        <w:outlineLvl w:val="9"/>
        <w:rPr>
          <w:rFonts w:hint="eastAsia" w:ascii="华文中宋" w:hAnsi="华文中宋" w:eastAsia="华文中宋"/>
          <w:sz w:val="32"/>
        </w:rPr>
      </w:pPr>
      <w:r>
        <w:rPr>
          <w:rFonts w:hint="eastAsia" w:ascii="华文中宋" w:hAnsi="华文中宋" w:eastAsia="华文中宋"/>
          <w:sz w:val="32"/>
        </w:rPr>
        <w:t>姓    名：</w:t>
      </w:r>
      <w:r>
        <w:rPr>
          <w:rFonts w:hint="eastAsia" w:ascii="华文中宋" w:hAnsi="华文中宋" w:eastAsia="华文中宋"/>
          <w:sz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1260" w:firstLineChars="394"/>
        <w:jc w:val="left"/>
        <w:textAlignment w:val="auto"/>
        <w:outlineLvl w:val="9"/>
        <w:rPr>
          <w:rFonts w:hint="eastAsia" w:ascii="华文中宋" w:hAnsi="华文中宋" w:eastAsia="华文中宋"/>
          <w:sz w:val="32"/>
          <w:u w:val="single"/>
        </w:rPr>
      </w:pPr>
      <w:r>
        <w:rPr>
          <w:rFonts w:hint="eastAsia" w:ascii="华文中宋" w:hAnsi="华文中宋" w:eastAsia="华文中宋"/>
          <w:sz w:val="32"/>
        </w:rPr>
        <w:t>现技术</w:t>
      </w:r>
      <w:r>
        <w:rPr>
          <w:rFonts w:hint="eastAsia" w:ascii="华文中宋" w:hAnsi="华文中宋" w:eastAsia="华文中宋"/>
          <w:sz w:val="32"/>
          <w:lang w:eastAsia="zh-CN"/>
        </w:rPr>
        <w:t>（行政）</w:t>
      </w:r>
      <w:r>
        <w:rPr>
          <w:rFonts w:hint="eastAsia" w:ascii="华文中宋" w:hAnsi="华文中宋" w:eastAsia="华文中宋"/>
          <w:sz w:val="32"/>
        </w:rPr>
        <w:t>职务：</w:t>
      </w:r>
      <w:r>
        <w:rPr>
          <w:rFonts w:hint="eastAsia" w:ascii="华文中宋" w:hAnsi="华文中宋" w:eastAsia="华文中宋"/>
          <w:sz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1260" w:firstLineChars="394"/>
        <w:jc w:val="left"/>
        <w:textAlignment w:val="auto"/>
        <w:outlineLvl w:val="9"/>
        <w:rPr>
          <w:rFonts w:hint="eastAsia" w:ascii="华文中宋" w:hAnsi="华文中宋" w:eastAsia="华文中宋"/>
          <w:sz w:val="32"/>
        </w:rPr>
      </w:pPr>
      <w:r>
        <w:rPr>
          <w:rFonts w:hint="eastAsia" w:ascii="华文中宋" w:hAnsi="华文中宋" w:eastAsia="华文中宋"/>
          <w:sz w:val="32"/>
          <w:lang w:eastAsia="zh-CN"/>
        </w:rPr>
        <w:t>所在班级</w:t>
      </w:r>
      <w:r>
        <w:rPr>
          <w:rFonts w:hint="eastAsia" w:ascii="华文中宋" w:hAnsi="华文中宋" w:eastAsia="华文中宋"/>
          <w:sz w:val="32"/>
        </w:rPr>
        <w:t>：</w:t>
      </w:r>
      <w:r>
        <w:rPr>
          <w:rFonts w:hint="eastAsia" w:ascii="华文中宋" w:hAnsi="华文中宋" w:eastAsia="华文中宋"/>
          <w:sz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1260" w:firstLineChars="394"/>
        <w:jc w:val="left"/>
        <w:textAlignment w:val="auto"/>
        <w:outlineLvl w:val="9"/>
        <w:rPr>
          <w:rFonts w:hint="eastAsia" w:ascii="华文中宋" w:hAnsi="华文中宋" w:eastAsia="华文中宋"/>
          <w:sz w:val="32"/>
        </w:rPr>
      </w:pPr>
      <w:r>
        <w:rPr>
          <w:rFonts w:hint="eastAsia" w:ascii="华文中宋" w:hAnsi="华文中宋" w:eastAsia="华文中宋"/>
          <w:sz w:val="32"/>
        </w:rPr>
        <w:t>填表时间：</w:t>
      </w:r>
      <w:r>
        <w:rPr>
          <w:rFonts w:hint="eastAsia" w:ascii="华文中宋" w:hAnsi="华文中宋" w:eastAsia="华文中宋"/>
          <w:sz w:val="32"/>
          <w:u w:val="single"/>
        </w:rPr>
        <w:t xml:space="preserve">                          </w:t>
      </w:r>
    </w:p>
    <w:p>
      <w:pPr>
        <w:ind w:firstLine="899" w:firstLineChars="281"/>
        <w:jc w:val="center"/>
        <w:rPr>
          <w:rFonts w:hint="eastAsia" w:ascii="华文中宋" w:hAnsi="华文中宋" w:eastAsia="华文中宋"/>
          <w:sz w:val="32"/>
        </w:rPr>
      </w:pPr>
    </w:p>
    <w:p>
      <w:pPr>
        <w:ind w:firstLine="899" w:firstLineChars="281"/>
        <w:jc w:val="center"/>
        <w:rPr>
          <w:rFonts w:hint="eastAsia" w:ascii="华文中宋" w:hAnsi="华文中宋" w:eastAsia="华文中宋"/>
          <w:sz w:val="32"/>
        </w:rPr>
      </w:pPr>
    </w:p>
    <w:p>
      <w:pPr>
        <w:jc w:val="center"/>
        <w:rPr>
          <w:rFonts w:hint="eastAsia" w:ascii="宋体" w:hAnsi="宋体"/>
          <w:sz w:val="32"/>
        </w:rPr>
      </w:pPr>
      <w:r>
        <w:rPr>
          <w:rFonts w:hint="eastAsia" w:ascii="宋体" w:hAnsi="宋体"/>
          <w:sz w:val="32"/>
          <w:lang w:val="en-US" w:eastAsia="zh-CN"/>
        </w:rPr>
        <w:t>自治区</w:t>
      </w:r>
      <w:r>
        <w:rPr>
          <w:rFonts w:hint="eastAsia" w:ascii="宋体" w:hAnsi="宋体"/>
          <w:sz w:val="32"/>
          <w:lang w:eastAsia="zh-CN"/>
        </w:rPr>
        <w:t>教育</w:t>
      </w:r>
      <w:r>
        <w:rPr>
          <w:rFonts w:hint="eastAsia" w:ascii="宋体" w:hAnsi="宋体"/>
          <w:sz w:val="32"/>
        </w:rPr>
        <w:t>厅</w:t>
      </w:r>
      <w:r>
        <w:rPr>
          <w:rFonts w:hint="eastAsia" w:ascii="宋体" w:hAnsi="宋体"/>
          <w:sz w:val="32"/>
          <w:lang w:val="en-US" w:eastAsia="zh-CN"/>
        </w:rPr>
        <w:t xml:space="preserve"> </w:t>
      </w:r>
      <w:r>
        <w:rPr>
          <w:rFonts w:hint="eastAsia" w:ascii="宋体" w:hAnsi="宋体"/>
          <w:sz w:val="32"/>
        </w:rPr>
        <w:t>监制</w:t>
      </w:r>
    </w:p>
    <w:p>
      <w:pPr>
        <w:spacing w:line="600" w:lineRule="exact"/>
        <w:jc w:val="center"/>
        <w:rPr>
          <w:rFonts w:hint="eastAsia" w:ascii="仿宋_GB2312" w:hAnsi="仿宋_GB2312" w:eastAsia="仿宋_GB2312"/>
          <w:sz w:val="32"/>
        </w:rPr>
        <w:sectPr>
          <w:headerReference r:id="rId3" w:type="first"/>
          <w:footerReference r:id="rId6" w:type="first"/>
          <w:footerReference r:id="rId4" w:type="default"/>
          <w:footerReference r:id="rId5" w:type="even"/>
          <w:endnotePr>
            <w:numFmt w:val="decimal"/>
          </w:endnotePr>
          <w:pgSz w:w="11907" w:h="16840"/>
          <w:pgMar w:top="2098" w:right="1474" w:bottom="1701" w:left="1588" w:header="851" w:footer="992" w:gutter="0"/>
          <w:pgBorders>
            <w:top w:val="none" w:sz="0" w:space="0"/>
            <w:left w:val="none" w:sz="0" w:space="0"/>
            <w:bottom w:val="none" w:sz="0" w:space="0"/>
            <w:right w:val="none" w:sz="0" w:space="0"/>
          </w:pgBorders>
          <w:pgNumType w:fmt="numberInDash" w:start="1"/>
          <w:cols w:space="720" w:num="1"/>
          <w:titlePg/>
          <w:rtlGutter w:val="0"/>
          <w:docGrid w:type="lines" w:linePitch="312" w:charSpace="0"/>
        </w:sectPr>
      </w:pPr>
    </w:p>
    <w:p>
      <w:pPr>
        <w:spacing w:line="600" w:lineRule="exact"/>
        <w:jc w:val="center"/>
        <w:rPr>
          <w:rFonts w:hint="eastAsia" w:ascii="仿宋_GB2312" w:hAnsi="仿宋_GB2312" w:eastAsia="仿宋_GB2312"/>
          <w:sz w:val="32"/>
        </w:rPr>
      </w:pPr>
    </w:p>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填 表 说 明</w:t>
      </w:r>
    </w:p>
    <w:p>
      <w:pPr>
        <w:spacing w:line="600" w:lineRule="exact"/>
        <w:ind w:firstLine="880" w:firstLineChars="200"/>
        <w:jc w:val="center"/>
        <w:rPr>
          <w:rFonts w:hint="eastAsia" w:ascii="仿宋_GB2312" w:hAnsi="仿宋_GB2312" w:eastAsia="仿宋_GB2312"/>
          <w:sz w:val="44"/>
        </w:rPr>
      </w:pPr>
    </w:p>
    <w:p>
      <w:pPr>
        <w:numPr>
          <w:ilvl w:val="0"/>
          <w:numId w:val="0"/>
        </w:numPr>
        <w:spacing w:line="600" w:lineRule="exact"/>
        <w:jc w:val="left"/>
        <w:rPr>
          <w:rFonts w:hint="eastAsia" w:ascii="仿宋_GB2312" w:hAnsi="仿宋_GB2312" w:eastAsia="仿宋_GB2312"/>
          <w:sz w:val="28"/>
        </w:rPr>
      </w:pPr>
      <w:r>
        <w:rPr>
          <w:rFonts w:hint="eastAsia" w:ascii="仿宋_GB2312" w:hAnsi="仿宋_GB2312" w:eastAsia="仿宋_GB2312"/>
          <w:sz w:val="28"/>
          <w:lang w:val="en-US" w:eastAsia="zh-CN"/>
        </w:rPr>
        <w:t xml:space="preserve">    1、本表供幼儿园教师使用。凡公办和民办幼儿园（含相关机构）受聘、就职于教师岗位、从事保教工作，及受聘、就职于其他岗位、从事幼儿管理工作的人员均须填写。幼儿园临时聘用的从事相关工作的人员也须填写。</w:t>
      </w:r>
    </w:p>
    <w:p>
      <w:pPr>
        <w:numPr>
          <w:ilvl w:val="0"/>
          <w:numId w:val="0"/>
        </w:numPr>
        <w:spacing w:line="600" w:lineRule="exact"/>
        <w:jc w:val="left"/>
        <w:rPr>
          <w:rFonts w:hint="eastAsia" w:ascii="仿宋_GB2312" w:hAnsi="仿宋_GB2312" w:eastAsia="仿宋_GB2312"/>
          <w:sz w:val="28"/>
        </w:rPr>
      </w:pPr>
      <w:r>
        <w:rPr>
          <w:rFonts w:hint="eastAsia" w:ascii="仿宋_GB2312" w:hAnsi="仿宋_GB2312" w:eastAsia="仿宋_GB2312"/>
          <w:sz w:val="28"/>
          <w:lang w:val="en-US" w:eastAsia="zh-CN"/>
        </w:rPr>
        <w:t xml:space="preserve">    2、</w:t>
      </w:r>
      <w:r>
        <w:rPr>
          <w:rFonts w:hint="eastAsia" w:ascii="仿宋_GB2312" w:hAnsi="仿宋_GB2312" w:eastAsia="仿宋_GB2312"/>
          <w:sz w:val="28"/>
        </w:rPr>
        <w:t>本表</w:t>
      </w:r>
      <w:r>
        <w:rPr>
          <w:rFonts w:hint="eastAsia" w:ascii="仿宋_GB2312" w:hAnsi="仿宋_GB2312" w:eastAsia="仿宋_GB2312"/>
          <w:sz w:val="28"/>
          <w:lang w:eastAsia="zh-CN"/>
        </w:rPr>
        <w:t>一式一份，每学年填写一份，各学年末师德考核结束、单位负责人签字、加盖单位公章并由教师本人确认签名后由单位归档保存。教师申报评优评先、职称晋升、评模表彰、出国深造时，须提供本表。</w:t>
      </w:r>
    </w:p>
    <w:p>
      <w:pPr>
        <w:numPr>
          <w:ilvl w:val="0"/>
          <w:numId w:val="0"/>
        </w:numPr>
        <w:spacing w:line="600" w:lineRule="exact"/>
        <w:jc w:val="left"/>
        <w:rPr>
          <w:rFonts w:hint="eastAsia" w:ascii="仿宋_GB2312" w:hAnsi="仿宋_GB2312" w:eastAsia="仿宋_GB2312"/>
          <w:sz w:val="28"/>
        </w:rPr>
      </w:pPr>
      <w:r>
        <w:rPr>
          <w:rFonts w:hint="eastAsia" w:ascii="仿宋_GB2312" w:hAnsi="仿宋_GB2312" w:eastAsia="仿宋_GB2312"/>
          <w:sz w:val="28"/>
          <w:lang w:val="en-US" w:eastAsia="zh-CN"/>
        </w:rPr>
        <w:t xml:space="preserve">    3、</w:t>
      </w:r>
      <w:r>
        <w:rPr>
          <w:rFonts w:hint="eastAsia" w:ascii="仿宋_GB2312" w:hAnsi="仿宋_GB2312" w:eastAsia="仿宋_GB2312"/>
          <w:sz w:val="28"/>
        </w:rPr>
        <w:t>本表共</w:t>
      </w:r>
      <w:r>
        <w:rPr>
          <w:rFonts w:hint="eastAsia" w:ascii="仿宋_GB2312" w:hAnsi="仿宋_GB2312" w:eastAsia="仿宋_GB2312"/>
          <w:sz w:val="28"/>
          <w:lang w:val="en-US" w:eastAsia="zh-CN"/>
        </w:rPr>
        <w:t>6</w:t>
      </w:r>
      <w:r>
        <w:rPr>
          <w:rFonts w:hint="eastAsia" w:ascii="仿宋_GB2312" w:hAnsi="仿宋_GB2312" w:eastAsia="仿宋_GB2312"/>
          <w:sz w:val="28"/>
        </w:rPr>
        <w:t>页</w:t>
      </w:r>
      <w:r>
        <w:rPr>
          <w:rFonts w:hint="eastAsia" w:ascii="仿宋_GB2312" w:hAnsi="仿宋_GB2312" w:eastAsia="仿宋_GB2312"/>
          <w:sz w:val="28"/>
          <w:lang w:eastAsia="zh-CN"/>
        </w:rPr>
        <w:t>（含封面）</w:t>
      </w:r>
      <w:r>
        <w:rPr>
          <w:rFonts w:hint="eastAsia" w:ascii="仿宋_GB2312" w:hAnsi="仿宋_GB2312" w:eastAsia="仿宋_GB2312"/>
          <w:sz w:val="28"/>
        </w:rPr>
        <w:t>，用A4纸双面打印填写</w:t>
      </w:r>
      <w:r>
        <w:rPr>
          <w:rFonts w:hint="eastAsia" w:ascii="仿宋_GB2312" w:hAnsi="仿宋_GB2312" w:eastAsia="仿宋_GB2312"/>
          <w:sz w:val="28"/>
          <w:lang w:eastAsia="zh-CN"/>
        </w:rPr>
        <w:t>，</w:t>
      </w:r>
      <w:r>
        <w:rPr>
          <w:rFonts w:hint="eastAsia" w:ascii="仿宋_GB2312" w:hAnsi="仿宋_GB2312" w:eastAsia="仿宋_GB2312"/>
          <w:sz w:val="28"/>
        </w:rPr>
        <w:t>左竖</w:t>
      </w:r>
      <w:r>
        <w:rPr>
          <w:rFonts w:hint="eastAsia" w:ascii="仿宋_GB2312" w:hAnsi="仿宋_GB2312" w:eastAsia="仿宋_GB2312"/>
          <w:sz w:val="28"/>
          <w:lang w:eastAsia="zh-CN"/>
        </w:rPr>
        <w:t>裱糊</w:t>
      </w:r>
      <w:r>
        <w:rPr>
          <w:rFonts w:hint="eastAsia" w:ascii="仿宋_GB2312" w:hAnsi="仿宋_GB2312" w:eastAsia="仿宋_GB2312"/>
          <w:sz w:val="28"/>
        </w:rPr>
        <w:t>（距左边缘不超过1</w:t>
      </w:r>
      <w:r>
        <w:rPr>
          <w:rFonts w:hint="eastAsia" w:ascii="仿宋_GB2312" w:hAnsi="仿宋_GB2312" w:eastAsia="仿宋_GB2312"/>
          <w:sz w:val="28"/>
          <w:lang w:eastAsia="zh-CN"/>
        </w:rPr>
        <w:t>厘米</w:t>
      </w:r>
      <w:r>
        <w:rPr>
          <w:rFonts w:hint="eastAsia" w:ascii="仿宋_GB2312" w:hAnsi="仿宋_GB2312" w:eastAsia="仿宋_GB2312"/>
          <w:sz w:val="28"/>
        </w:rPr>
        <w:t>）</w:t>
      </w:r>
      <w:r>
        <w:rPr>
          <w:rFonts w:hint="eastAsia" w:ascii="仿宋_GB2312" w:hAnsi="仿宋_GB2312" w:eastAsia="仿宋_GB2312"/>
          <w:sz w:val="28"/>
          <w:lang w:eastAsia="zh-CN"/>
        </w:rPr>
        <w:t>，不得使用订书机装订。使用订书机活页装订的，在参加评优评先、职称晋升等过程中，相关内容不予认可。</w:t>
      </w:r>
    </w:p>
    <w:p>
      <w:pPr>
        <w:numPr>
          <w:ilvl w:val="0"/>
          <w:numId w:val="0"/>
        </w:numPr>
        <w:spacing w:line="600" w:lineRule="exact"/>
        <w:jc w:val="left"/>
        <w:rPr>
          <w:rFonts w:hint="eastAsia" w:ascii="仿宋_GB2312" w:hAnsi="仿宋_GB2312" w:eastAsia="仿宋_GB2312"/>
          <w:sz w:val="28"/>
        </w:rPr>
      </w:pPr>
      <w:r>
        <w:rPr>
          <w:rFonts w:hint="eastAsia" w:ascii="仿宋_GB2312" w:hAnsi="仿宋_GB2312" w:eastAsia="仿宋_GB2312"/>
          <w:sz w:val="28"/>
          <w:lang w:val="en-US" w:eastAsia="zh-CN"/>
        </w:rPr>
        <w:t xml:space="preserve">    4、</w:t>
      </w:r>
      <w:r>
        <w:rPr>
          <w:rFonts w:hint="eastAsia" w:ascii="仿宋_GB2312" w:hAnsi="仿宋_GB2312" w:eastAsia="仿宋_GB2312"/>
          <w:sz w:val="28"/>
          <w:lang w:eastAsia="zh-CN"/>
        </w:rPr>
        <w:t>本表各项内容</w:t>
      </w:r>
      <w:r>
        <w:rPr>
          <w:rFonts w:hint="eastAsia" w:ascii="仿宋_GB2312" w:hAnsi="仿宋_GB2312" w:eastAsia="仿宋_GB2312"/>
          <w:sz w:val="28"/>
        </w:rPr>
        <w:t>应用钢笔</w:t>
      </w:r>
      <w:r>
        <w:rPr>
          <w:rFonts w:hint="eastAsia" w:ascii="仿宋_GB2312" w:hAnsi="仿宋_GB2312" w:eastAsia="仿宋_GB2312"/>
          <w:sz w:val="28"/>
          <w:lang w:eastAsia="zh-CN"/>
        </w:rPr>
        <w:t>、碳素笔</w:t>
      </w:r>
      <w:r>
        <w:rPr>
          <w:rFonts w:hint="eastAsia" w:ascii="仿宋_GB2312" w:hAnsi="仿宋_GB2312" w:eastAsia="仿宋_GB2312"/>
          <w:sz w:val="28"/>
        </w:rPr>
        <w:t>填写，内容要具体、真实，字迹要端正、清楚。</w:t>
      </w:r>
    </w:p>
    <w:p>
      <w:pPr>
        <w:spacing w:line="600" w:lineRule="exact"/>
        <w:ind w:firstLine="560" w:firstLineChars="200"/>
        <w:rPr>
          <w:rFonts w:ascii="仿宋_GB2312" w:hAnsi="仿宋_GB2312" w:eastAsia="仿宋_GB2312"/>
          <w:sz w:val="28"/>
        </w:rPr>
      </w:pPr>
    </w:p>
    <w:p>
      <w:pPr>
        <w:spacing w:line="600" w:lineRule="exact"/>
        <w:jc w:val="center"/>
        <w:rPr>
          <w:rFonts w:hint="eastAsia" w:ascii="仿宋_GB2312" w:hAnsi="仿宋_GB2312" w:eastAsia="仿宋_GB2312" w:cs="仿宋_GB2312"/>
          <w:sz w:val="32"/>
          <w:szCs w:val="32"/>
          <w:lang w:val="en-US" w:eastAsia="zh-CN"/>
        </w:rPr>
      </w:pPr>
      <w:r>
        <w:rPr>
          <w:rFonts w:hint="eastAsia" w:ascii="华文中宋" w:hAnsi="华文中宋" w:eastAsia="华文中宋"/>
          <w:sz w:val="44"/>
          <w:szCs w:val="44"/>
        </w:rPr>
        <w:br w:type="page"/>
      </w:r>
      <w:r>
        <w:rPr>
          <w:rFonts w:hint="eastAsia" w:ascii="黑体" w:hAnsi="黑体" w:eastAsia="黑体" w:cs="黑体"/>
          <w:sz w:val="44"/>
          <w:szCs w:val="44"/>
          <w:lang w:val="en-US" w:eastAsia="zh-CN"/>
        </w:rPr>
        <w:t>师德承诺书</w:t>
      </w:r>
    </w:p>
    <w:p>
      <w:pPr>
        <w:adjustRightInd w:val="0"/>
        <w:snapToGrid w:val="0"/>
        <w:spacing w:line="560" w:lineRule="exact"/>
        <w:ind w:firstLine="600" w:firstLineChars="200"/>
        <w:rPr>
          <w:rFonts w:hint="eastAsia" w:ascii="仿宋_GB2312" w:hAnsi="仿宋_GB2312" w:eastAsia="仿宋_GB2312" w:cs="仿宋_GB2312"/>
          <w:sz w:val="30"/>
          <w:szCs w:val="30"/>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为落实立德树人根本任务</w:t>
      </w:r>
      <w:r>
        <w:rPr>
          <w:rFonts w:hint="eastAsia" w:ascii="仿宋_GB2312" w:hAnsi="仿宋_GB2312" w:eastAsia="仿宋_GB2312" w:cs="仿宋_GB2312"/>
          <w:sz w:val="32"/>
          <w:szCs w:val="32"/>
          <w:lang w:eastAsia="zh-CN"/>
        </w:rPr>
        <w:t>，使自己</w:t>
      </w:r>
      <w:r>
        <w:rPr>
          <w:rFonts w:hint="eastAsia" w:ascii="仿宋_GB2312" w:hAnsi="仿宋_GB2312" w:eastAsia="仿宋_GB2312" w:cs="仿宋_GB2312"/>
          <w:sz w:val="32"/>
          <w:szCs w:val="32"/>
        </w:rPr>
        <w:t>努力成为有理想信念、有道德情操、有扎实学识、有仁爱之心的好老师，着力培养德智体美劳全面发展的社会主义建设者和接班人，</w:t>
      </w:r>
      <w:r>
        <w:rPr>
          <w:rFonts w:hint="eastAsia" w:ascii="仿宋_GB2312" w:hAnsi="仿宋_GB2312" w:eastAsia="仿宋_GB2312" w:cs="仿宋_GB2312"/>
          <w:sz w:val="32"/>
          <w:szCs w:val="32"/>
          <w:lang w:eastAsia="zh-CN"/>
        </w:rPr>
        <w:t>我郑重承诺：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一、坚定政治方向。坚持以习近平新时代中国特色社会主义思想为指导，拥护中国共产党的领导，贯彻党的教育方针；不在保教活动中及其他场合有损害党中央权威和违背党的路线方针政策的言行。</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二、自觉爱国守法。忠于祖国，忠于人民，恪守宪法原则，遵守法律法规，依法履行教师职责；</w:t>
      </w:r>
      <w:r>
        <w:rPr>
          <w:rFonts w:hint="eastAsia" w:ascii="仿宋_GB2312" w:hAnsi="仿宋_GB2312" w:eastAsia="仿宋_GB2312" w:cs="仿宋_GB2312"/>
          <w:sz w:val="32"/>
          <w:szCs w:val="32"/>
          <w:lang w:val="en-US" w:eastAsia="zh-CN"/>
        </w:rPr>
        <w:t>维护国家统一、民族团结，坚决反对“三股势力”，</w:t>
      </w:r>
      <w:r>
        <w:rPr>
          <w:rFonts w:hint="eastAsia" w:ascii="仿宋_GB2312" w:hAnsi="仿宋_GB2312" w:eastAsia="仿宋_GB2312" w:cs="仿宋_GB2312"/>
          <w:sz w:val="32"/>
          <w:szCs w:val="32"/>
        </w:rPr>
        <w:t>不损害国家利益、社会公共利益，</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违背社会公序良俗。</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三、传播优秀文化。带头践行社会主义核心价值观，弘扬真善美，传递正能量；不通过保教活动、论坛、讲座、信息网络及其他渠道发表、转发错误观点，</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编造散布虚假信息、不良信息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自觉抵御任何形式的宗教渗透，</w:t>
      </w:r>
      <w:r>
        <w:rPr>
          <w:rFonts w:hint="eastAsia" w:ascii="仿宋_GB2312" w:hAnsi="仿宋_GB2312" w:eastAsia="仿宋_GB2312" w:cs="仿宋_GB2312"/>
          <w:sz w:val="32"/>
          <w:szCs w:val="32"/>
          <w:u w:val="none"/>
        </w:rPr>
        <w:t>不传播宗教</w:t>
      </w:r>
      <w:r>
        <w:rPr>
          <w:rFonts w:hint="default" w:ascii="仿宋_GB2312" w:hAnsi="仿宋_GB2312" w:eastAsia="仿宋_GB2312" w:cs="仿宋_GB2312"/>
          <w:sz w:val="32"/>
          <w:szCs w:val="32"/>
          <w:u w:val="none"/>
        </w:rPr>
        <w:t>和宣传封建迷信。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四、潜心培幼育人。落实立德树人根本任务，</w:t>
      </w:r>
      <w:r>
        <w:rPr>
          <w:rFonts w:hint="eastAsia" w:ascii="仿宋_GB2312" w:hAnsi="仿宋_GB2312" w:eastAsia="仿宋_GB2312" w:cs="仿宋_GB2312"/>
          <w:sz w:val="32"/>
          <w:szCs w:val="32"/>
          <w:lang w:val="en-US" w:eastAsia="zh-CN"/>
        </w:rPr>
        <w:t>全面使用国家通用语言文字教育教学，</w:t>
      </w:r>
      <w:r>
        <w:rPr>
          <w:rFonts w:hint="eastAsia" w:ascii="仿宋_GB2312" w:hAnsi="仿宋_GB2312" w:eastAsia="仿宋_GB2312" w:cs="仿宋_GB2312"/>
          <w:sz w:val="32"/>
          <w:szCs w:val="32"/>
        </w:rPr>
        <w:t>爱岗敬业，细致耐心；不在工作期间玩忽职守、消极怠工或空岗、未经批准找人替班，不利用职务之便兼职兼薪。</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五、加强安全防范。增强安全意识，加强安全教育，保护幼儿安全，防范事故风险；</w:t>
      </w:r>
      <w:r>
        <w:rPr>
          <w:rFonts w:hint="eastAsia" w:ascii="仿宋_GB2312" w:hAnsi="仿宋_GB2312" w:eastAsia="仿宋_GB2312" w:cs="仿宋_GB2312"/>
          <w:sz w:val="32"/>
          <w:szCs w:val="32"/>
          <w:lang w:val="en-US" w:eastAsia="zh-CN"/>
        </w:rPr>
        <w:t>绝不</w:t>
      </w:r>
      <w:r>
        <w:rPr>
          <w:rFonts w:hint="eastAsia" w:ascii="仿宋_GB2312" w:hAnsi="仿宋_GB2312" w:eastAsia="仿宋_GB2312" w:cs="仿宋_GB2312"/>
          <w:sz w:val="32"/>
          <w:szCs w:val="32"/>
        </w:rPr>
        <w:t>在保教活动中遇突发事件、面临危险时，</w:t>
      </w:r>
      <w:r>
        <w:rPr>
          <w:rFonts w:hint="eastAsia" w:ascii="仿宋_GB2312" w:hAnsi="仿宋_GB2312" w:eastAsia="仿宋_GB2312" w:cs="仿宋_GB2312"/>
          <w:sz w:val="32"/>
          <w:szCs w:val="32"/>
          <w:lang w:val="en-US" w:eastAsia="zh-CN"/>
        </w:rPr>
        <w:t>不顾</w:t>
      </w:r>
      <w:r>
        <w:rPr>
          <w:rFonts w:hint="eastAsia" w:ascii="仿宋_GB2312" w:hAnsi="仿宋_GB2312" w:eastAsia="仿宋_GB2312" w:cs="仿宋_GB2312"/>
          <w:sz w:val="32"/>
          <w:szCs w:val="32"/>
          <w:lang w:eastAsia="zh-CN"/>
        </w:rPr>
        <w:t>幼儿</w:t>
      </w:r>
      <w:r>
        <w:rPr>
          <w:rFonts w:hint="eastAsia" w:ascii="仿宋_GB2312" w:hAnsi="仿宋_GB2312" w:eastAsia="仿宋_GB2312" w:cs="仿宋_GB2312"/>
          <w:sz w:val="32"/>
          <w:szCs w:val="32"/>
        </w:rPr>
        <w:t>安危，擅离职守，自行逃离。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六、关心爱护幼儿。呵护幼儿健康，保障快乐成长；不体罚和变相体罚幼儿，不歧视、侮辱幼儿，</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猥亵、虐待、伤害幼儿。</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七、遵循幼教规律。循序渐进，寓教于乐；不采用学校教育方式提前教授小学内容，不组织有碍幼儿身心健康的活动。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八、秉持公平诚信。坚持原则，处事公道，光明磊落，为人正直；不在入园招生、绩效考核、岗位聘用、职称评聘、评优评奖等工作中徇私舞弊、弄虚作假。</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九、坚守廉洁自律。严于律己，清廉从教；不索要、收受幼儿家长财物</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参加由家长付费的宴请、旅游、娱乐休闲等活动，不推销幼儿读物、社会保险</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利用家长资源谋取私利。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十、规范保教行为。尊重幼儿权益，抵制不良风气；不组织幼儿参加以营利为目的的表演、竞赛等活动，</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泄露幼儿与家长的信息。</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本人如出现违反以上</w:t>
      </w:r>
      <w:r>
        <w:rPr>
          <w:rFonts w:hint="eastAsia" w:ascii="仿宋_GB2312" w:hAnsi="仿宋_GB2312" w:eastAsia="仿宋_GB2312" w:cs="仿宋_GB2312"/>
          <w:sz w:val="32"/>
          <w:szCs w:val="32"/>
          <w:lang w:val="en-US" w:eastAsia="zh-CN"/>
        </w:rPr>
        <w:t>承诺</w:t>
      </w:r>
      <w:r>
        <w:rPr>
          <w:rFonts w:hint="eastAsia" w:ascii="仿宋_GB2312" w:hAnsi="仿宋_GB2312" w:eastAsia="仿宋_GB2312" w:cs="仿宋_GB2312"/>
          <w:sz w:val="32"/>
          <w:szCs w:val="32"/>
          <w:lang w:eastAsia="zh-CN"/>
        </w:rPr>
        <w:t>内容的情形，</w:t>
      </w:r>
      <w:r>
        <w:rPr>
          <w:rFonts w:hint="eastAsia" w:ascii="仿宋_GB2312" w:hAnsi="仿宋_GB2312" w:eastAsia="仿宋_GB2312" w:cs="仿宋_GB2312"/>
          <w:sz w:val="32"/>
          <w:szCs w:val="32"/>
          <w:lang w:val="en-US" w:eastAsia="zh-CN"/>
        </w:rPr>
        <w:t>本人同意本年度师德考核定为“不合格”，并自愿接受</w:t>
      </w:r>
      <w:r>
        <w:rPr>
          <w:rFonts w:hint="eastAsia" w:ascii="仿宋_GB2312" w:hAnsi="仿宋_GB2312" w:eastAsia="仿宋_GB2312" w:cs="仿宋_GB2312"/>
          <w:sz w:val="32"/>
          <w:szCs w:val="32"/>
          <w:lang w:eastAsia="zh-CN"/>
        </w:rPr>
        <w:t>相关处理。</w:t>
      </w:r>
    </w:p>
    <w:p>
      <w:pPr>
        <w:rPr>
          <w:rFonts w:hint="eastAsia" w:ascii="仿宋_GB2312" w:hAnsi="仿宋_GB2312" w:eastAsia="仿宋_GB2312" w:cs="仿宋_GB2312"/>
          <w:sz w:val="30"/>
          <w:szCs w:val="30"/>
        </w:rPr>
      </w:pP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adjustRightInd w:val="0"/>
        <w:snapToGrid w:val="0"/>
        <w:spacing w:line="560" w:lineRule="exact"/>
        <w:ind w:firstLine="4800" w:firstLineChars="1500"/>
        <w:rPr>
          <w:rFonts w:hint="eastAsia" w:ascii="仿宋_GB2312" w:hAnsi="仿宋_GB2312" w:eastAsia="仿宋_GB2312" w:cs="仿宋_GB2312"/>
          <w:sz w:val="30"/>
          <w:szCs w:val="30"/>
          <w:u w:val="single" w:color="auto"/>
          <w:lang w:val="en-US" w:eastAsia="zh-CN"/>
        </w:rPr>
      </w:pPr>
      <w:r>
        <w:rPr>
          <w:rFonts w:hint="eastAsia" w:ascii="仿宋_GB2312" w:hAnsi="仿宋_GB2312" w:eastAsia="仿宋_GB2312" w:cs="仿宋_GB2312"/>
          <w:sz w:val="32"/>
          <w:szCs w:val="32"/>
          <w:lang w:val="en-US" w:eastAsia="zh-CN"/>
        </w:rPr>
        <w:t>承诺人：</w:t>
      </w:r>
      <w:r>
        <w:rPr>
          <w:rFonts w:hint="eastAsia" w:ascii="仿宋_GB2312" w:hAnsi="仿宋_GB2312" w:eastAsia="仿宋_GB2312" w:cs="仿宋_GB2312"/>
          <w:sz w:val="30"/>
          <w:szCs w:val="30"/>
          <w:u w:val="single" w:color="auto"/>
          <w:lang w:val="en-US" w:eastAsia="zh-CN"/>
        </w:rPr>
        <w:t xml:space="preserve">              </w:t>
      </w:r>
    </w:p>
    <w:p>
      <w:pPr>
        <w:jc w:val="left"/>
        <w:rPr>
          <w:rFonts w:hint="eastAsia" w:ascii="宋体-PUA" w:hAnsi="宋体-PUA" w:eastAsia="宋体-PUA" w:cs="宋体-PUA"/>
          <w:szCs w:val="21"/>
        </w:rPr>
      </w:pPr>
      <w:r>
        <w:rPr>
          <w:rFonts w:hint="eastAsia" w:ascii="仿宋_GB2312" w:hAnsi="仿宋_GB2312" w:eastAsia="仿宋_GB2312" w:cs="仿宋_GB2312"/>
          <w:sz w:val="32"/>
          <w:szCs w:val="32"/>
          <w:lang w:val="en-US" w:eastAsia="zh-CN"/>
        </w:rPr>
        <w:t xml:space="preserve">                              时间：</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2"/>
          <w:szCs w:val="32"/>
          <w:lang w:val="en-US" w:eastAsia="zh-CN"/>
        </w:rPr>
        <w:t>日</w:t>
      </w:r>
    </w:p>
    <w:p>
      <w:pPr>
        <w:jc w:val="center"/>
        <w:rPr>
          <w:rFonts w:hint="eastAsia"/>
        </w:rPr>
      </w:pPr>
      <w:r>
        <w:rPr>
          <w:rFonts w:hint="eastAsia" w:ascii="黑体" w:hAnsi="黑体" w:eastAsia="黑体" w:cs="黑体"/>
          <w:sz w:val="44"/>
          <w:szCs w:val="44"/>
          <w:lang w:val="en-US" w:eastAsia="zh-CN"/>
        </w:rPr>
        <w:br w:type="page"/>
      </w:r>
      <w:r>
        <w:rPr>
          <w:rFonts w:hint="eastAsia" w:ascii="黑体" w:hAnsi="黑体" w:eastAsia="黑体" w:cs="黑体"/>
          <w:sz w:val="44"/>
          <w:szCs w:val="44"/>
          <w:lang w:val="en-US" w:eastAsia="zh-CN"/>
        </w:rPr>
        <w:t>师德考核记录</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6"/>
        <w:gridCol w:w="7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0" w:hRule="atLeast"/>
        </w:trPr>
        <w:tc>
          <w:tcPr>
            <w:tcW w:w="1446" w:type="dxa"/>
            <w:vAlign w:val="center"/>
          </w:tcPr>
          <w:p>
            <w:pPr>
              <w:jc w:val="both"/>
              <w:rPr>
                <w:rFonts w:hint="eastAsia" w:eastAsia="宋体"/>
                <w:lang w:eastAsia="zh-CN"/>
              </w:rPr>
            </w:pPr>
            <w:r>
              <w:rPr>
                <w:rFonts w:hint="eastAsia"/>
                <w:lang w:eastAsia="zh-CN"/>
              </w:rPr>
              <w:t>个人师德总结</w:t>
            </w:r>
          </w:p>
        </w:tc>
        <w:tc>
          <w:tcPr>
            <w:tcW w:w="7302" w:type="dxa"/>
            <w:vAlign w:val="top"/>
          </w:tcPr>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4" w:hRule="atLeast"/>
        </w:trPr>
        <w:tc>
          <w:tcPr>
            <w:tcW w:w="1446" w:type="dxa"/>
            <w:vAlign w:val="center"/>
          </w:tcPr>
          <w:p>
            <w:pPr>
              <w:spacing w:line="320" w:lineRule="exact"/>
              <w:ind w:right="178" w:rightChars="85"/>
              <w:jc w:val="center"/>
              <w:rPr>
                <w:rFonts w:hint="eastAsia" w:eastAsia="宋体"/>
                <w:lang w:eastAsia="zh-CN"/>
              </w:rPr>
            </w:pPr>
            <w:r>
              <w:rPr>
                <w:rFonts w:hint="eastAsia"/>
                <w:lang w:eastAsia="zh-CN"/>
              </w:rPr>
              <w:t>师德方面所获奖励（获奖时间、表彰单位、奖励名称及等级）</w:t>
            </w:r>
          </w:p>
        </w:tc>
        <w:tc>
          <w:tcPr>
            <w:tcW w:w="7302" w:type="dxa"/>
            <w:vAlign w:val="center"/>
          </w:tcPr>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left="107" w:leftChars="51" w:right="178" w:rightChars="85" w:firstLine="420" w:firstLineChars="200"/>
              <w:rPr>
                <w:rFonts w:hint="eastAsia"/>
              </w:rPr>
            </w:pPr>
          </w:p>
          <w:p>
            <w:pPr>
              <w:spacing w:line="320" w:lineRule="exact"/>
              <w:ind w:right="178" w:rightChars="85"/>
              <w:rPr>
                <w:rFonts w:hint="eastAsia"/>
              </w:rPr>
            </w:pPr>
          </w:p>
          <w:p>
            <w:pPr>
              <w:spacing w:line="320" w:lineRule="exact"/>
              <w:ind w:right="178" w:rightChars="8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8748" w:type="dxa"/>
            <w:gridSpan w:val="2"/>
            <w:vAlign w:val="center"/>
          </w:tcPr>
          <w:p>
            <w:pPr>
              <w:spacing w:line="320" w:lineRule="exact"/>
              <w:ind w:left="107" w:leftChars="51" w:right="178" w:rightChars="85" w:firstLine="560" w:firstLineChars="200"/>
              <w:rPr>
                <w:rFonts w:hint="eastAsia" w:ascii="黑体" w:hAnsi="黑体" w:eastAsia="黑体" w:cs="黑体"/>
                <w:sz w:val="28"/>
                <w:szCs w:val="28"/>
                <w:lang w:val="en-US" w:eastAsia="zh-CN"/>
              </w:rPr>
            </w:pPr>
          </w:p>
          <w:p>
            <w:pPr>
              <w:jc w:val="both"/>
              <w:rPr>
                <w:rFonts w:hint="eastAsia"/>
                <w:lang w:val="en-US" w:eastAsia="zh-CN"/>
              </w:rPr>
            </w:pPr>
            <w:r>
              <w:rPr>
                <w:rFonts w:hint="eastAsia"/>
                <w:lang w:val="en-US" w:eastAsia="zh-CN"/>
              </w:rPr>
              <w:t>以上内容由本人填报。</w:t>
            </w:r>
          </w:p>
          <w:p>
            <w:pPr>
              <w:jc w:val="both"/>
              <w:rPr>
                <w:rFonts w:hint="eastAsia"/>
                <w:lang w:val="en-US" w:eastAsia="zh-CN"/>
              </w:rPr>
            </w:pPr>
          </w:p>
          <w:p>
            <w:pPr>
              <w:jc w:val="both"/>
              <w:rPr>
                <w:rFonts w:hint="eastAsia"/>
                <w:lang w:eastAsia="zh-CN"/>
              </w:rPr>
            </w:pPr>
            <w:r>
              <w:rPr>
                <w:rFonts w:hint="eastAsia"/>
                <w:lang w:val="en-US" w:eastAsia="zh-CN"/>
              </w:rPr>
              <w:t xml:space="preserve">                                      确认</w:t>
            </w:r>
            <w:r>
              <w:rPr>
                <w:rFonts w:hint="eastAsia"/>
                <w:lang w:eastAsia="zh-CN"/>
              </w:rPr>
              <w:t>签名：</w:t>
            </w:r>
          </w:p>
          <w:p>
            <w:pPr>
              <w:jc w:val="both"/>
              <w:rPr>
                <w:rFonts w:hint="eastAsia"/>
                <w:lang w:eastAsia="zh-CN"/>
              </w:rPr>
            </w:pPr>
            <w:r>
              <w:rPr>
                <w:rFonts w:hint="eastAsia"/>
                <w:lang w:val="en-US" w:eastAsia="zh-CN"/>
              </w:rPr>
              <w:t xml:space="preserve">                                      </w:t>
            </w:r>
            <w:r>
              <w:rPr>
                <w:rFonts w:hint="eastAsia"/>
                <w:lang w:eastAsia="zh-CN"/>
              </w:rPr>
              <w:t>时</w:t>
            </w:r>
            <w:r>
              <w:rPr>
                <w:rFonts w:hint="eastAsia"/>
                <w:lang w:val="en-US" w:eastAsia="zh-CN"/>
              </w:rPr>
              <w:t xml:space="preserve">   </w:t>
            </w:r>
            <w:r>
              <w:rPr>
                <w:rFonts w:hint="eastAsia"/>
                <w:lang w:eastAsia="zh-CN"/>
              </w:rPr>
              <w:t>间：</w:t>
            </w:r>
          </w:p>
          <w:p>
            <w:pPr>
              <w:spacing w:line="320" w:lineRule="exact"/>
              <w:ind w:left="107" w:leftChars="51" w:right="178" w:rightChars="85" w:firstLine="560" w:firstLineChars="200"/>
              <w:rPr>
                <w:rFonts w:hint="eastAsia" w:ascii="黑体" w:hAnsi="黑体" w:eastAsia="黑体" w:cs="黑体"/>
                <w:sz w:val="28"/>
                <w:szCs w:val="28"/>
                <w:lang w:eastAsia="zh-CN"/>
              </w:rPr>
            </w:pPr>
          </w:p>
        </w:tc>
      </w:tr>
    </w:tbl>
    <w:p>
      <w:pPr>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w:t>
      </w:r>
    </w:p>
    <w:tbl>
      <w:tblPr>
        <w:tblStyle w:val="10"/>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7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1174" w:type="dxa"/>
            <w:vAlign w:val="center"/>
          </w:tcPr>
          <w:p>
            <w:pPr>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学年内被举报及违反师德情况（由单位师德主管部门填写</w:t>
            </w:r>
            <w:r>
              <w:rPr>
                <w:rFonts w:hint="eastAsia" w:ascii="华文中宋" w:hAnsi="华文中宋" w:eastAsia="华文中宋"/>
                <w:b w:val="0"/>
                <w:bCs w:val="0"/>
                <w:sz w:val="21"/>
                <w:szCs w:val="21"/>
                <w:vertAlign w:val="baseline"/>
                <w:lang w:eastAsia="zh-CN"/>
              </w:rPr>
              <w:t>时间、行为、处理情况。无此类情况的须填写“无”</w:t>
            </w:r>
            <w:r>
              <w:rPr>
                <w:rFonts w:hint="eastAsia" w:ascii="华文中宋" w:hAnsi="华文中宋" w:eastAsia="华文中宋"/>
                <w:sz w:val="21"/>
                <w:szCs w:val="21"/>
                <w:lang w:eastAsia="zh-CN"/>
              </w:rPr>
              <w:t>）</w:t>
            </w:r>
          </w:p>
        </w:tc>
        <w:tc>
          <w:tcPr>
            <w:tcW w:w="7870" w:type="dxa"/>
            <w:vAlign w:val="bottom"/>
          </w:tcPr>
          <w:p>
            <w:pPr>
              <w:jc w:val="center"/>
              <w:rPr>
                <w:rFonts w:hint="eastAsia" w:ascii="华文中宋" w:hAnsi="华文中宋" w:eastAsia="华文中宋"/>
                <w:sz w:val="24"/>
                <w:szCs w:val="24"/>
                <w:lang w:eastAsia="zh-CN"/>
              </w:rPr>
            </w:pPr>
          </w:p>
          <w:p>
            <w:pPr>
              <w:jc w:val="center"/>
              <w:rPr>
                <w:rFonts w:hint="eastAsia" w:ascii="华文中宋" w:hAnsi="华文中宋" w:eastAsia="华文中宋"/>
                <w:sz w:val="24"/>
                <w:szCs w:val="24"/>
                <w:lang w:eastAsia="zh-CN"/>
              </w:rPr>
            </w:pPr>
          </w:p>
          <w:p>
            <w:pPr>
              <w:jc w:val="center"/>
              <w:rPr>
                <w:rFonts w:hint="eastAsia" w:ascii="华文中宋" w:hAnsi="华文中宋" w:eastAsia="华文中宋"/>
                <w:sz w:val="24"/>
                <w:szCs w:val="24"/>
                <w:lang w:eastAsia="zh-CN"/>
              </w:rPr>
            </w:pPr>
          </w:p>
          <w:p>
            <w:pPr>
              <w:jc w:val="both"/>
              <w:rPr>
                <w:rFonts w:hint="eastAsia" w:ascii="华文中宋" w:hAnsi="华文中宋" w:eastAsia="华文中宋"/>
                <w:sz w:val="24"/>
                <w:szCs w:val="24"/>
                <w:lang w:eastAsia="zh-CN"/>
              </w:rPr>
            </w:pPr>
          </w:p>
          <w:p>
            <w:pPr>
              <w:jc w:val="center"/>
              <w:rPr>
                <w:rFonts w:hint="eastAsia" w:ascii="华文中宋" w:hAnsi="华文中宋" w:eastAsia="华文中宋"/>
                <w:sz w:val="24"/>
                <w:szCs w:val="24"/>
                <w:lang w:eastAsia="zh-CN"/>
              </w:rPr>
            </w:pPr>
          </w:p>
          <w:p>
            <w:pPr>
              <w:jc w:val="both"/>
              <w:rPr>
                <w:rFonts w:hint="eastAsia"/>
                <w:szCs w:val="21"/>
                <w:lang w:val="en-US" w:eastAsia="zh-CN"/>
              </w:rPr>
            </w:pPr>
            <w:r>
              <w:rPr>
                <w:rFonts w:hint="eastAsia" w:ascii="华文中宋" w:hAnsi="华文中宋" w:eastAsia="华文中宋"/>
                <w:sz w:val="24"/>
                <w:szCs w:val="24"/>
                <w:lang w:val="en-US" w:eastAsia="zh-CN"/>
              </w:rPr>
              <w:t xml:space="preserve">                               </w:t>
            </w:r>
            <w:r>
              <w:rPr>
                <w:rFonts w:hint="eastAsia"/>
                <w:szCs w:val="21"/>
                <w:lang w:val="en-US" w:eastAsia="zh-CN"/>
              </w:rPr>
              <w:t>单位师德主管部门负责人签字：</w:t>
            </w:r>
          </w:p>
          <w:p>
            <w:pPr>
              <w:jc w:val="center"/>
              <w:rPr>
                <w:rFonts w:hint="eastAsia" w:ascii="华文中宋" w:hAnsi="华文中宋" w:eastAsia="华文中宋"/>
                <w:sz w:val="24"/>
                <w:szCs w:val="24"/>
                <w:lang w:eastAsia="zh-CN"/>
              </w:rPr>
            </w:pPr>
            <w:r>
              <w:rPr>
                <w:rFonts w:hint="eastAsia"/>
                <w:szCs w:val="21"/>
                <w:lang w:val="en-US"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174" w:type="dxa"/>
            <w:vMerge w:val="restart"/>
            <w:vAlign w:val="center"/>
          </w:tcPr>
          <w:p>
            <w:pPr>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师德考核结果</w:t>
            </w:r>
          </w:p>
        </w:tc>
        <w:tc>
          <w:tcPr>
            <w:tcW w:w="7870" w:type="dxa"/>
            <w:vAlign w:val="top"/>
          </w:tcPr>
          <w:p>
            <w:pPr>
              <w:ind w:firstLine="480" w:firstLineChars="200"/>
              <w:jc w:val="both"/>
              <w:rPr>
                <w:rFonts w:hint="eastAsia" w:ascii="华文中宋" w:hAnsi="华文中宋" w:eastAsia="华文中宋"/>
                <w:sz w:val="24"/>
                <w:szCs w:val="24"/>
                <w:lang w:val="en-US" w:eastAsia="zh-CN"/>
              </w:rPr>
            </w:pPr>
            <w:r>
              <w:rPr>
                <w:rFonts w:hint="eastAsia" w:ascii="华文中宋" w:hAnsi="华文中宋" w:eastAsia="华文中宋"/>
                <w:sz w:val="24"/>
                <w:szCs w:val="24"/>
                <w:lang w:val="en-US" w:eastAsia="zh-CN"/>
              </w:rPr>
              <w:t>经核实，该教师个人填报事项属实。</w:t>
            </w:r>
          </w:p>
          <w:p>
            <w:pPr>
              <w:ind w:firstLine="480" w:firstLineChars="200"/>
              <w:jc w:val="both"/>
              <w:rPr>
                <w:rFonts w:hint="eastAsia" w:ascii="华文中宋" w:hAnsi="华文中宋" w:eastAsia="华文中宋"/>
                <w:sz w:val="24"/>
                <w:szCs w:val="24"/>
                <w:lang w:val="en-US" w:eastAsia="zh-CN"/>
              </w:rPr>
            </w:pPr>
            <w:r>
              <w:rPr>
                <w:rFonts w:hint="eastAsia" w:ascii="华文中宋" w:hAnsi="华文中宋" w:eastAsia="华文中宋"/>
                <w:sz w:val="24"/>
                <w:szCs w:val="24"/>
                <w:lang w:val="en-US" w:eastAsia="zh-CN"/>
              </w:rPr>
              <w:t>经考核评议，确定该教师本学年个人师德考核等次为：</w:t>
            </w:r>
            <w:r>
              <w:rPr>
                <w:rFonts w:hint="eastAsia"/>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174" w:type="dxa"/>
            <w:vMerge w:val="continue"/>
            <w:vAlign w:val="center"/>
          </w:tcPr>
          <w:p>
            <w:pPr>
              <w:jc w:val="both"/>
              <w:rPr>
                <w:rFonts w:hint="eastAsia"/>
                <w:szCs w:val="21"/>
              </w:rPr>
            </w:pPr>
          </w:p>
        </w:tc>
        <w:tc>
          <w:tcPr>
            <w:tcW w:w="7870" w:type="dxa"/>
            <w:vAlign w:val="top"/>
          </w:tcPr>
          <w:p>
            <w:pPr>
              <w:jc w:val="both"/>
              <w:rPr>
                <w:rFonts w:hint="eastAsia"/>
                <w:szCs w:val="21"/>
              </w:rPr>
            </w:pPr>
            <w:r>
              <w:rPr>
                <w:rFonts w:hint="eastAsia" w:ascii="华文中宋" w:hAnsi="华文中宋" w:eastAsia="华文中宋"/>
                <w:sz w:val="24"/>
                <w:szCs w:val="24"/>
                <w:lang w:val="en-US" w:eastAsia="zh-CN"/>
              </w:rPr>
              <w:t xml:space="preserve">    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1174" w:type="dxa"/>
            <w:vMerge w:val="continue"/>
            <w:vAlign w:val="center"/>
          </w:tcPr>
          <w:p>
            <w:pPr>
              <w:jc w:val="both"/>
            </w:pPr>
          </w:p>
        </w:tc>
        <w:tc>
          <w:tcPr>
            <w:tcW w:w="7870" w:type="dxa"/>
            <w:vAlign w:val="top"/>
          </w:tcPr>
          <w:p>
            <w:pPr>
              <w:jc w:val="both"/>
              <w:rPr>
                <w:rFonts w:hint="eastAsia"/>
                <w:szCs w:val="21"/>
                <w:lang w:val="en-US" w:eastAsia="zh-CN"/>
              </w:rPr>
            </w:pPr>
          </w:p>
          <w:p>
            <w:pPr>
              <w:jc w:val="both"/>
              <w:rPr>
                <w:rFonts w:hint="eastAsia" w:eastAsia="宋体"/>
                <w:sz w:val="18"/>
                <w:szCs w:val="18"/>
                <w:lang w:val="en-US" w:eastAsia="zh-CN"/>
              </w:rPr>
            </w:pPr>
            <w:r>
              <w:rPr>
                <w:rFonts w:hint="eastAsia"/>
                <w:szCs w:val="21"/>
                <w:lang w:val="en-US" w:eastAsia="zh-CN"/>
              </w:rPr>
              <w:t xml:space="preserve">                                 学校（单位）负责人签字：</w:t>
            </w:r>
          </w:p>
          <w:p>
            <w:pPr>
              <w:jc w:val="center"/>
              <w:rPr>
                <w:rFonts w:hint="eastAsia"/>
                <w:sz w:val="18"/>
                <w:szCs w:val="18"/>
              </w:rPr>
            </w:pPr>
          </w:p>
          <w:p>
            <w:pPr>
              <w:jc w:val="center"/>
              <w:rPr>
                <w:rFonts w:hint="eastAsia"/>
                <w:szCs w:val="21"/>
              </w:rPr>
            </w:pPr>
            <w:r>
              <w:rPr>
                <w:rFonts w:hint="eastAsia"/>
                <w:sz w:val="18"/>
                <w:szCs w:val="18"/>
              </w:rPr>
              <w:t xml:space="preserve">                                                  </w:t>
            </w:r>
            <w:r>
              <w:rPr>
                <w:rFonts w:hint="eastAsia"/>
                <w:szCs w:val="21"/>
              </w:rPr>
              <w:t xml:space="preserve">    公   章</w:t>
            </w:r>
          </w:p>
          <w:p>
            <w:pPr>
              <w:jc w:val="center"/>
              <w:rPr>
                <w:rFonts w:hint="eastAsia"/>
                <w:szCs w:val="21"/>
              </w:rPr>
            </w:pPr>
            <w:r>
              <w:rPr>
                <w:rFonts w:hint="eastAsia"/>
                <w:szCs w:val="21"/>
              </w:rPr>
              <w:t xml:space="preserve">                                              </w:t>
            </w:r>
          </w:p>
          <w:p>
            <w:pPr>
              <w:jc w:val="both"/>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1174" w:type="dxa"/>
            <w:vAlign w:val="center"/>
          </w:tcPr>
          <w:p>
            <w:pPr>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教师</w:t>
            </w:r>
          </w:p>
          <w:p>
            <w:pPr>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本人</w:t>
            </w:r>
          </w:p>
          <w:p>
            <w:pPr>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确认</w:t>
            </w:r>
          </w:p>
          <w:p>
            <w:pPr>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意见</w:t>
            </w:r>
          </w:p>
        </w:tc>
        <w:tc>
          <w:tcPr>
            <w:tcW w:w="7870" w:type="dxa"/>
            <w:vAlign w:val="top"/>
          </w:tcPr>
          <w:p>
            <w:pPr>
              <w:jc w:val="both"/>
              <w:rPr>
                <w:rFonts w:hint="eastAsia"/>
                <w:szCs w:val="21"/>
                <w:lang w:val="en-US" w:eastAsia="zh-CN"/>
              </w:rPr>
            </w:pPr>
          </w:p>
          <w:p>
            <w:pPr>
              <w:jc w:val="both"/>
              <w:rPr>
                <w:rFonts w:hint="eastAsia"/>
                <w:szCs w:val="21"/>
              </w:rPr>
            </w:pPr>
            <w:r>
              <w:rPr>
                <w:rFonts w:hint="eastAsia"/>
                <w:szCs w:val="21"/>
                <w:lang w:val="en-US" w:eastAsia="zh-CN"/>
              </w:rPr>
              <w:t xml:space="preserve">                                                   教师签名：</w:t>
            </w:r>
            <w:r>
              <w:rPr>
                <w:rFonts w:hint="eastAsia"/>
                <w:szCs w:val="21"/>
              </w:rPr>
              <w:t xml:space="preserve"> </w:t>
            </w:r>
          </w:p>
          <w:p>
            <w:pPr>
              <w:jc w:val="both"/>
              <w:rPr>
                <w:rFonts w:hint="eastAsia"/>
                <w:szCs w:val="21"/>
              </w:rPr>
            </w:pPr>
            <w:r>
              <w:rPr>
                <w:rFonts w:hint="eastAsia"/>
                <w:szCs w:val="21"/>
                <w:lang w:val="en-US"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174" w:type="dxa"/>
            <w:vAlign w:val="center"/>
          </w:tcPr>
          <w:p>
            <w:pPr>
              <w:jc w:val="center"/>
              <w:rPr>
                <w:rFonts w:hint="eastAsia" w:ascii="华文中宋" w:hAnsi="华文中宋" w:eastAsia="华文中宋"/>
                <w:sz w:val="21"/>
                <w:szCs w:val="21"/>
                <w:lang w:eastAsia="zh-CN"/>
              </w:rPr>
            </w:pPr>
            <w:r>
              <w:rPr>
                <w:rFonts w:hint="eastAsia" w:ascii="华文中宋" w:hAnsi="华文中宋" w:eastAsia="华文中宋"/>
                <w:sz w:val="21"/>
                <w:szCs w:val="21"/>
                <w:lang w:eastAsia="zh-CN"/>
              </w:rPr>
              <w:t>主管教育行政部门抽查记录</w:t>
            </w:r>
          </w:p>
        </w:tc>
        <w:tc>
          <w:tcPr>
            <w:tcW w:w="7870" w:type="dxa"/>
            <w:vAlign w:val="top"/>
          </w:tcPr>
          <w:p>
            <w:pPr>
              <w:jc w:val="both"/>
              <w:rPr>
                <w:rFonts w:hint="eastAsia"/>
                <w:szCs w:val="21"/>
                <w:lang w:val="en-US" w:eastAsia="zh-CN"/>
              </w:rPr>
            </w:pPr>
          </w:p>
          <w:p>
            <w:pPr>
              <w:jc w:val="both"/>
              <w:rPr>
                <w:rFonts w:hint="eastAsia"/>
                <w:szCs w:val="21"/>
                <w:lang w:val="en-US" w:eastAsia="zh-CN"/>
              </w:rPr>
            </w:pPr>
            <w:r>
              <w:rPr>
                <w:rFonts w:hint="eastAsia"/>
                <w:szCs w:val="21"/>
                <w:lang w:val="en-US" w:eastAsia="zh-CN"/>
              </w:rPr>
              <w:t>抽查结果：</w:t>
            </w:r>
          </w:p>
          <w:p>
            <w:pPr>
              <w:jc w:val="both"/>
              <w:rPr>
                <w:rFonts w:hint="eastAsia"/>
                <w:szCs w:val="21"/>
                <w:lang w:val="en-US" w:eastAsia="zh-CN"/>
              </w:rPr>
            </w:pPr>
          </w:p>
          <w:p>
            <w:pPr>
              <w:jc w:val="center"/>
              <w:rPr>
                <w:rFonts w:hint="eastAsia"/>
                <w:szCs w:val="21"/>
              </w:rPr>
            </w:pPr>
            <w:r>
              <w:rPr>
                <w:rFonts w:hint="eastAsia"/>
                <w:szCs w:val="21"/>
              </w:rPr>
              <w:t xml:space="preserve"> </w:t>
            </w:r>
            <w:r>
              <w:rPr>
                <w:rFonts w:hint="eastAsia"/>
                <w:szCs w:val="21"/>
                <w:lang w:val="en-US" w:eastAsia="zh-CN"/>
              </w:rPr>
              <w:t xml:space="preserve">                                         </w:t>
            </w:r>
            <w:r>
              <w:rPr>
                <w:rFonts w:hint="eastAsia"/>
                <w:szCs w:val="21"/>
              </w:rPr>
              <w:t>公</w:t>
            </w:r>
            <w:r>
              <w:rPr>
                <w:rFonts w:hint="eastAsia"/>
                <w:szCs w:val="21"/>
                <w:lang w:val="en-US" w:eastAsia="zh-CN"/>
              </w:rPr>
              <w:t xml:space="preserve"> </w:t>
            </w:r>
            <w:r>
              <w:rPr>
                <w:rFonts w:hint="eastAsia"/>
                <w:szCs w:val="21"/>
                <w:lang w:eastAsia="zh-CN"/>
              </w:rPr>
              <w:t>章</w:t>
            </w:r>
            <w:r>
              <w:rPr>
                <w:rFonts w:hint="eastAsia"/>
                <w:szCs w:val="21"/>
              </w:rPr>
              <w:t xml:space="preserve">                                                      </w:t>
            </w:r>
          </w:p>
          <w:p>
            <w:pPr>
              <w:jc w:val="both"/>
              <w:rPr>
                <w:rFonts w:hint="eastAsia"/>
                <w:szCs w:val="21"/>
                <w:lang w:val="en-US" w:eastAsia="zh-CN"/>
              </w:rPr>
            </w:pPr>
            <w:r>
              <w:rPr>
                <w:rFonts w:hint="eastAsia"/>
                <w:szCs w:val="21"/>
              </w:rPr>
              <w:t xml:space="preserve">                                      </w:t>
            </w:r>
            <w:r>
              <w:rPr>
                <w:rFonts w:hint="eastAsia"/>
                <w:szCs w:val="21"/>
                <w:lang w:eastAsia="zh-CN"/>
              </w:rPr>
              <w:t>抽查时间：</w:t>
            </w:r>
            <w:r>
              <w:rPr>
                <w:rFonts w:hint="eastAsia"/>
                <w:szCs w:val="21"/>
              </w:rPr>
              <w:t xml:space="preserve">      年    月    日</w:t>
            </w:r>
          </w:p>
        </w:tc>
      </w:tr>
    </w:tbl>
    <w:p>
      <w:pPr>
        <w:jc w:val="left"/>
        <w:rPr>
          <w:rStyle w:val="12"/>
          <w:rFonts w:ascii="Times New Roman" w:hAnsi="Times New Roman" w:eastAsia="方正仿宋_GBK" w:cs="Times New Roman"/>
          <w:b w:val="0"/>
          <w:bCs/>
          <w:snapToGrid w:val="0"/>
          <w:kern w:val="0"/>
          <w:sz w:val="36"/>
          <w:szCs w:val="36"/>
        </w:rPr>
      </w:pPr>
      <w:r>
        <w:rPr>
          <w:rFonts w:hint="eastAsia" w:ascii="楷体" w:hAnsi="楷体" w:eastAsia="楷体" w:cs="楷体"/>
          <w:sz w:val="24"/>
          <w:szCs w:val="24"/>
          <w:lang w:val="en-US" w:eastAsia="zh-CN"/>
        </w:rPr>
        <w:t xml:space="preserve">    注：</w:t>
      </w:r>
      <w:r>
        <w:rPr>
          <w:rFonts w:hint="eastAsia" w:ascii="楷体" w:hAnsi="楷体" w:eastAsia="楷体" w:cs="楷体"/>
          <w:sz w:val="24"/>
          <w:szCs w:val="24"/>
          <w:lang w:eastAsia="zh-CN"/>
        </w:rPr>
        <w:t>师德考核等次分为“合格”“不合格”。学年内有违反师德行为的，无论情节轻重，均应直接评定为“不合格”等次。</w:t>
      </w:r>
    </w:p>
    <w:sectPr>
      <w:footerReference r:id="rId7" w:type="default"/>
      <w:footerReference r:id="rId8" w:type="even"/>
      <w:pgSz w:w="11906" w:h="16838"/>
      <w:pgMar w:top="1701" w:right="1701" w:bottom="1588" w:left="170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宋体-PUA">
    <w:altName w:val="方正书宋_GBK"/>
    <w:panose1 w:val="02010600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etween w:val="none" w:color="auto" w:sz="0" w:space="0"/>
      </w:pBd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3"/>
                            </w:rPr>
                          </w:pPr>
                          <w:r>
                            <w:fldChar w:fldCharType="begin"/>
                          </w:r>
                          <w:r>
                            <w:rPr>
                              <w:rStyle w:val="13"/>
                            </w:rPr>
                            <w:instrText xml:space="preserve">PAGE  </w:instrText>
                          </w:r>
                          <w:r>
                            <w:fldChar w:fldCharType="separate"/>
                          </w:r>
                          <w:r>
                            <w:rPr>
                              <w:rStyle w:val="13"/>
                            </w:rPr>
                            <w:t>- 5 -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- 5 -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0589601"/>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15</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sdt>
                    <w:sdtPr>
                      <w:id w:val="-1220589601"/>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15</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p>
                    <w:pPr>
                      <w:rPr>
                        <w:rFonts w:asciiTheme="minorEastAsia" w:hAnsiTheme="minorEastAsia"/>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Theme="minorEastAsia" w:hAnsiTheme="minorEastAsia"/>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60635896"/>
                          </w:sdtPr>
                          <w:sdtEndPr>
                            <w:rPr>
                              <w:rFonts w:asciiTheme="minorEastAsia" w:hAnsiTheme="minorEastAsia"/>
                              <w:sz w:val="28"/>
                              <w:szCs w:val="28"/>
                            </w:rPr>
                          </w:sdtEndPr>
                          <w:sdtContent>
                            <w:p>
                              <w:pPr>
                                <w:pStyle w:val="6"/>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sdt>
                    <w:sdtPr>
                      <w:id w:val="-560635896"/>
                    </w:sdtPr>
                    <w:sdtEndPr>
                      <w:rPr>
                        <w:rFonts w:asciiTheme="minorEastAsia" w:hAnsiTheme="minorEastAsia"/>
                        <w:sz w:val="28"/>
                        <w:szCs w:val="28"/>
                      </w:rPr>
                    </w:sdtEndPr>
                    <w:sdtContent>
                      <w:p>
                        <w:pPr>
                          <w:pStyle w:val="6"/>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7368D"/>
    <w:rsid w:val="001160BF"/>
    <w:rsid w:val="001B550E"/>
    <w:rsid w:val="001E5236"/>
    <w:rsid w:val="0031321A"/>
    <w:rsid w:val="00343579"/>
    <w:rsid w:val="00396FF1"/>
    <w:rsid w:val="0057357A"/>
    <w:rsid w:val="005D6452"/>
    <w:rsid w:val="00631FF4"/>
    <w:rsid w:val="00753F2B"/>
    <w:rsid w:val="0092774E"/>
    <w:rsid w:val="00D22B83"/>
    <w:rsid w:val="00E51693"/>
    <w:rsid w:val="00E945A1"/>
    <w:rsid w:val="00F57CE9"/>
    <w:rsid w:val="01985D68"/>
    <w:rsid w:val="02333D10"/>
    <w:rsid w:val="029C1E2F"/>
    <w:rsid w:val="02D77027"/>
    <w:rsid w:val="02E05147"/>
    <w:rsid w:val="02FE7E50"/>
    <w:rsid w:val="03E03DAA"/>
    <w:rsid w:val="03F31E01"/>
    <w:rsid w:val="043B7FDF"/>
    <w:rsid w:val="055F554F"/>
    <w:rsid w:val="074D2E95"/>
    <w:rsid w:val="075C62B1"/>
    <w:rsid w:val="07B14002"/>
    <w:rsid w:val="07FC7BD1"/>
    <w:rsid w:val="08157E4E"/>
    <w:rsid w:val="08855C94"/>
    <w:rsid w:val="08A354A9"/>
    <w:rsid w:val="08B92A94"/>
    <w:rsid w:val="092D3BE3"/>
    <w:rsid w:val="09D71B33"/>
    <w:rsid w:val="0A16721E"/>
    <w:rsid w:val="0B277756"/>
    <w:rsid w:val="0B304864"/>
    <w:rsid w:val="0B481B21"/>
    <w:rsid w:val="0C4F6727"/>
    <w:rsid w:val="0CA26082"/>
    <w:rsid w:val="0D3857DC"/>
    <w:rsid w:val="0D390C6E"/>
    <w:rsid w:val="0D5A091D"/>
    <w:rsid w:val="0DD01E02"/>
    <w:rsid w:val="10063ED7"/>
    <w:rsid w:val="10495777"/>
    <w:rsid w:val="10535807"/>
    <w:rsid w:val="10EB2A49"/>
    <w:rsid w:val="111F3524"/>
    <w:rsid w:val="114477CC"/>
    <w:rsid w:val="11FD15BF"/>
    <w:rsid w:val="1206336C"/>
    <w:rsid w:val="122064C9"/>
    <w:rsid w:val="12251396"/>
    <w:rsid w:val="12783ADC"/>
    <w:rsid w:val="12D043AA"/>
    <w:rsid w:val="13B61688"/>
    <w:rsid w:val="13C565B2"/>
    <w:rsid w:val="142B7696"/>
    <w:rsid w:val="142E2124"/>
    <w:rsid w:val="146C38A1"/>
    <w:rsid w:val="15043DBB"/>
    <w:rsid w:val="15B975C6"/>
    <w:rsid w:val="163D19CE"/>
    <w:rsid w:val="16926EB4"/>
    <w:rsid w:val="16B05AA1"/>
    <w:rsid w:val="17901507"/>
    <w:rsid w:val="17B77D4F"/>
    <w:rsid w:val="17E34661"/>
    <w:rsid w:val="180B1F1D"/>
    <w:rsid w:val="182A1EAC"/>
    <w:rsid w:val="18773FFE"/>
    <w:rsid w:val="190337C4"/>
    <w:rsid w:val="1A326F36"/>
    <w:rsid w:val="1A445C2A"/>
    <w:rsid w:val="1A782F93"/>
    <w:rsid w:val="1AA45CA3"/>
    <w:rsid w:val="1AAB4D43"/>
    <w:rsid w:val="1B0B4CCA"/>
    <w:rsid w:val="1B3A32C7"/>
    <w:rsid w:val="1B7F0AA6"/>
    <w:rsid w:val="1BE74475"/>
    <w:rsid w:val="1C066FC7"/>
    <w:rsid w:val="1C1054D1"/>
    <w:rsid w:val="1CAA3064"/>
    <w:rsid w:val="1CF24372"/>
    <w:rsid w:val="1D431263"/>
    <w:rsid w:val="1EF26D8D"/>
    <w:rsid w:val="1FD989D8"/>
    <w:rsid w:val="2126294F"/>
    <w:rsid w:val="2139431A"/>
    <w:rsid w:val="21CA422E"/>
    <w:rsid w:val="21E3294E"/>
    <w:rsid w:val="225D7DDF"/>
    <w:rsid w:val="230B6A1C"/>
    <w:rsid w:val="231F77B9"/>
    <w:rsid w:val="232C4589"/>
    <w:rsid w:val="240053BA"/>
    <w:rsid w:val="24CE6973"/>
    <w:rsid w:val="26F74FB7"/>
    <w:rsid w:val="271152D6"/>
    <w:rsid w:val="27FD8239"/>
    <w:rsid w:val="285142AB"/>
    <w:rsid w:val="28D8098E"/>
    <w:rsid w:val="29DF71A4"/>
    <w:rsid w:val="2A1A78D2"/>
    <w:rsid w:val="2AA409A1"/>
    <w:rsid w:val="2B5334B2"/>
    <w:rsid w:val="2B6C7F66"/>
    <w:rsid w:val="2C2E62A3"/>
    <w:rsid w:val="2CED5DE9"/>
    <w:rsid w:val="2D997152"/>
    <w:rsid w:val="2DA86FD5"/>
    <w:rsid w:val="2DF41E93"/>
    <w:rsid w:val="2E082F8B"/>
    <w:rsid w:val="2F2D56D5"/>
    <w:rsid w:val="2FDFC15F"/>
    <w:rsid w:val="2FEE3972"/>
    <w:rsid w:val="300B7811"/>
    <w:rsid w:val="30472D35"/>
    <w:rsid w:val="30AC22A5"/>
    <w:rsid w:val="30BF58BE"/>
    <w:rsid w:val="30C71EC0"/>
    <w:rsid w:val="30FE8F14"/>
    <w:rsid w:val="31B55B35"/>
    <w:rsid w:val="31BF379B"/>
    <w:rsid w:val="31D3798C"/>
    <w:rsid w:val="31FD7AE9"/>
    <w:rsid w:val="32092713"/>
    <w:rsid w:val="327358AC"/>
    <w:rsid w:val="343B0C9C"/>
    <w:rsid w:val="34B44140"/>
    <w:rsid w:val="352C5B1C"/>
    <w:rsid w:val="356166AD"/>
    <w:rsid w:val="35CF4B0A"/>
    <w:rsid w:val="35F46B19"/>
    <w:rsid w:val="367F7874"/>
    <w:rsid w:val="3692261A"/>
    <w:rsid w:val="36DB2316"/>
    <w:rsid w:val="37F164FD"/>
    <w:rsid w:val="385D1566"/>
    <w:rsid w:val="391C0A8E"/>
    <w:rsid w:val="397321BF"/>
    <w:rsid w:val="3A297E1D"/>
    <w:rsid w:val="3AA94304"/>
    <w:rsid w:val="3B192A69"/>
    <w:rsid w:val="3B2379FF"/>
    <w:rsid w:val="3C641ED2"/>
    <w:rsid w:val="3C81522B"/>
    <w:rsid w:val="3CD369EC"/>
    <w:rsid w:val="3D221399"/>
    <w:rsid w:val="3DFC4AE7"/>
    <w:rsid w:val="3E645C69"/>
    <w:rsid w:val="40193073"/>
    <w:rsid w:val="40231502"/>
    <w:rsid w:val="409F04C8"/>
    <w:rsid w:val="40D163D9"/>
    <w:rsid w:val="40FC5B75"/>
    <w:rsid w:val="41005F58"/>
    <w:rsid w:val="41E50843"/>
    <w:rsid w:val="43396175"/>
    <w:rsid w:val="43521C00"/>
    <w:rsid w:val="43796A57"/>
    <w:rsid w:val="439413ED"/>
    <w:rsid w:val="43B8032D"/>
    <w:rsid w:val="44663ADF"/>
    <w:rsid w:val="44B10747"/>
    <w:rsid w:val="450816AD"/>
    <w:rsid w:val="45CF2A7F"/>
    <w:rsid w:val="46890931"/>
    <w:rsid w:val="47724511"/>
    <w:rsid w:val="48251799"/>
    <w:rsid w:val="48656F82"/>
    <w:rsid w:val="48F72E84"/>
    <w:rsid w:val="49044C37"/>
    <w:rsid w:val="49822B26"/>
    <w:rsid w:val="498B0CE7"/>
    <w:rsid w:val="499A54A7"/>
    <w:rsid w:val="49D20DBA"/>
    <w:rsid w:val="49EA17A2"/>
    <w:rsid w:val="4AD50090"/>
    <w:rsid w:val="4B422FB6"/>
    <w:rsid w:val="4C12389E"/>
    <w:rsid w:val="4CCA0B8F"/>
    <w:rsid w:val="4CE71160"/>
    <w:rsid w:val="4D3A0594"/>
    <w:rsid w:val="4D9E6467"/>
    <w:rsid w:val="4DAD7AA7"/>
    <w:rsid w:val="4DE73A31"/>
    <w:rsid w:val="4E6D54A2"/>
    <w:rsid w:val="4EF27F7B"/>
    <w:rsid w:val="4EFD7695"/>
    <w:rsid w:val="50F10031"/>
    <w:rsid w:val="522F5070"/>
    <w:rsid w:val="539D1BAF"/>
    <w:rsid w:val="53CF1072"/>
    <w:rsid w:val="541A7A54"/>
    <w:rsid w:val="543009B8"/>
    <w:rsid w:val="545B0096"/>
    <w:rsid w:val="54706E7F"/>
    <w:rsid w:val="54CD7532"/>
    <w:rsid w:val="54D70F03"/>
    <w:rsid w:val="54D71894"/>
    <w:rsid w:val="556A668D"/>
    <w:rsid w:val="558C0144"/>
    <w:rsid w:val="56E47D83"/>
    <w:rsid w:val="57041628"/>
    <w:rsid w:val="57A75ABE"/>
    <w:rsid w:val="57C53D17"/>
    <w:rsid w:val="57D75428"/>
    <w:rsid w:val="57DA124D"/>
    <w:rsid w:val="58990505"/>
    <w:rsid w:val="58AB6231"/>
    <w:rsid w:val="599719F9"/>
    <w:rsid w:val="59AC751B"/>
    <w:rsid w:val="59CC7DF3"/>
    <w:rsid w:val="59F52D78"/>
    <w:rsid w:val="5A31244A"/>
    <w:rsid w:val="5AE8211A"/>
    <w:rsid w:val="5AF86F3C"/>
    <w:rsid w:val="5B1562D3"/>
    <w:rsid w:val="5BB541D4"/>
    <w:rsid w:val="5D5C47BA"/>
    <w:rsid w:val="5D7F519A"/>
    <w:rsid w:val="5EC3770D"/>
    <w:rsid w:val="5F0779C9"/>
    <w:rsid w:val="5F25319E"/>
    <w:rsid w:val="5FAC1B81"/>
    <w:rsid w:val="5FD53644"/>
    <w:rsid w:val="604B1C35"/>
    <w:rsid w:val="611729FB"/>
    <w:rsid w:val="61C77F53"/>
    <w:rsid w:val="61E90A43"/>
    <w:rsid w:val="62594A0A"/>
    <w:rsid w:val="627F4F4A"/>
    <w:rsid w:val="630B5869"/>
    <w:rsid w:val="633D1AAD"/>
    <w:rsid w:val="63B81C88"/>
    <w:rsid w:val="64B8033A"/>
    <w:rsid w:val="64BA1C11"/>
    <w:rsid w:val="64DA60BA"/>
    <w:rsid w:val="650C2F7E"/>
    <w:rsid w:val="65CC4CA4"/>
    <w:rsid w:val="65FB24C2"/>
    <w:rsid w:val="66246E80"/>
    <w:rsid w:val="662733FD"/>
    <w:rsid w:val="671847AD"/>
    <w:rsid w:val="673B5A5D"/>
    <w:rsid w:val="6750450F"/>
    <w:rsid w:val="67980014"/>
    <w:rsid w:val="67B55143"/>
    <w:rsid w:val="68090394"/>
    <w:rsid w:val="681F291D"/>
    <w:rsid w:val="68F74437"/>
    <w:rsid w:val="69152A02"/>
    <w:rsid w:val="693979E8"/>
    <w:rsid w:val="69997714"/>
    <w:rsid w:val="69B243D9"/>
    <w:rsid w:val="6A54748A"/>
    <w:rsid w:val="6AA17C89"/>
    <w:rsid w:val="6B6B3267"/>
    <w:rsid w:val="6BEF6DA4"/>
    <w:rsid w:val="6CFC52FF"/>
    <w:rsid w:val="6D0A06EC"/>
    <w:rsid w:val="6D3841C3"/>
    <w:rsid w:val="6D93274F"/>
    <w:rsid w:val="6DE2422C"/>
    <w:rsid w:val="6EB05ACC"/>
    <w:rsid w:val="6EF45803"/>
    <w:rsid w:val="6F816329"/>
    <w:rsid w:val="700A4CC2"/>
    <w:rsid w:val="70480968"/>
    <w:rsid w:val="71EF17C0"/>
    <w:rsid w:val="72B97975"/>
    <w:rsid w:val="73051BAB"/>
    <w:rsid w:val="733A632D"/>
    <w:rsid w:val="743959B7"/>
    <w:rsid w:val="74DD4F19"/>
    <w:rsid w:val="74F71F3B"/>
    <w:rsid w:val="750445E0"/>
    <w:rsid w:val="755A7C04"/>
    <w:rsid w:val="756B4211"/>
    <w:rsid w:val="76477ADB"/>
    <w:rsid w:val="770A3D50"/>
    <w:rsid w:val="77F41E7E"/>
    <w:rsid w:val="782C7F1A"/>
    <w:rsid w:val="786A2387"/>
    <w:rsid w:val="789C12ED"/>
    <w:rsid w:val="7945405F"/>
    <w:rsid w:val="7977368D"/>
    <w:rsid w:val="79B6190E"/>
    <w:rsid w:val="79BB4E60"/>
    <w:rsid w:val="7AEF1FD5"/>
    <w:rsid w:val="7B1B7C33"/>
    <w:rsid w:val="7B8C70A6"/>
    <w:rsid w:val="7B985944"/>
    <w:rsid w:val="7D1B732D"/>
    <w:rsid w:val="7DBF0392"/>
    <w:rsid w:val="7E517AF5"/>
    <w:rsid w:val="7E9A3F1C"/>
    <w:rsid w:val="7FE12E35"/>
    <w:rsid w:val="CFFFC5C0"/>
    <w:rsid w:val="DFFF37DB"/>
    <w:rsid w:val="FABD5E4A"/>
    <w:rsid w:val="FF35C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4"/>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character" w:customStyle="1" w:styleId="14">
    <w:name w:val="日期 Char"/>
    <w:basedOn w:val="11"/>
    <w:link w:val="4"/>
    <w:qFormat/>
    <w:uiPriority w:val="0"/>
    <w:rPr>
      <w:rFonts w:asciiTheme="minorHAnsi" w:hAnsiTheme="minorHAnsi" w:eastAsiaTheme="minorEastAsia" w:cstheme="minorBidi"/>
      <w:kern w:val="2"/>
      <w:sz w:val="21"/>
      <w:szCs w:val="24"/>
    </w:rPr>
  </w:style>
  <w:style w:type="character" w:customStyle="1" w:styleId="15">
    <w:name w:val="页脚 Char"/>
    <w:basedOn w:val="11"/>
    <w:link w:val="6"/>
    <w:qFormat/>
    <w:uiPriority w:val="99"/>
    <w:rPr>
      <w:rFonts w:asciiTheme="minorHAnsi" w:hAnsiTheme="minorHAnsi" w:eastAsiaTheme="minorEastAsia" w:cstheme="minorBidi"/>
      <w:kern w:val="2"/>
      <w:sz w:val="18"/>
      <w:szCs w:val="24"/>
    </w:r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1210</Words>
  <Characters>6903</Characters>
  <Lines>57</Lines>
  <Paragraphs>16</Paragraphs>
  <TotalTime>1</TotalTime>
  <ScaleCrop>false</ScaleCrop>
  <LinksUpToDate>false</LinksUpToDate>
  <CharactersWithSpaces>8097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2021-03-31T08:59:00Z</dcterms:created>
  <dc:creator>admin</dc:creator>
  <cp:lastModifiedBy>thtf</cp:lastModifiedBy>
  <cp:lastPrinted>2021-11-06T18:20:00Z</cp:lastPrinted>
  <dcterms:modified xsi:type="dcterms:W3CDTF">2021-11-17T13:14:43Z</dcterms:modified>
  <dc:title>关于提请审议《加强新时代乡村教师队伍建设的实施方案》的请示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